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8" w:rsidRDefault="006A06F8" w:rsidP="00914527">
      <w:pPr>
        <w:spacing w:line="216" w:lineRule="auto"/>
        <w:jc w:val="center"/>
        <w:rPr>
          <w:b/>
          <w:bCs/>
          <w:sz w:val="36"/>
          <w:szCs w:val="36"/>
          <w:rtl/>
          <w:lang w:bidi="ar-SY"/>
        </w:rPr>
      </w:pPr>
      <w:r w:rsidRPr="009E3BAE">
        <w:rPr>
          <w:b/>
          <w:bCs/>
          <w:sz w:val="36"/>
          <w:szCs w:val="36"/>
          <w:rtl/>
        </w:rPr>
        <w:t>طلب ترخيص</w:t>
      </w:r>
      <w:r w:rsidRPr="009E3BAE">
        <w:rPr>
          <w:rFonts w:hint="cs"/>
          <w:b/>
          <w:bCs/>
          <w:sz w:val="36"/>
          <w:szCs w:val="36"/>
          <w:rtl/>
        </w:rPr>
        <w:t xml:space="preserve"> استخدام ترددات</w:t>
      </w:r>
    </w:p>
    <w:p w:rsidR="002365EE" w:rsidRDefault="00C17068" w:rsidP="00914527">
      <w:pPr>
        <w:spacing w:line="216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لزوم الأجهزة اللاسلكية على المراكب البحرية</w:t>
      </w:r>
    </w:p>
    <w:p w:rsidR="00DC660C" w:rsidRPr="009E3BAE" w:rsidRDefault="00DC660C" w:rsidP="00914527">
      <w:pPr>
        <w:spacing w:line="216" w:lineRule="auto"/>
        <w:jc w:val="center"/>
        <w:rPr>
          <w:b/>
          <w:bCs/>
          <w:sz w:val="36"/>
          <w:szCs w:val="36"/>
          <w:rtl/>
          <w:lang w:bidi="ar-SY"/>
        </w:rPr>
      </w:pPr>
      <w:r w:rsidRPr="00614462">
        <w:rPr>
          <w:rFonts w:hint="cs"/>
          <w:sz w:val="24"/>
          <w:rtl/>
        </w:rPr>
        <w:t xml:space="preserve">( </w:t>
      </w:r>
      <w:r w:rsidRPr="00614462">
        <w:rPr>
          <w:rFonts w:hint="cs"/>
          <w:b/>
          <w:bCs/>
          <w:sz w:val="24"/>
          <w:rtl/>
        </w:rPr>
        <w:t xml:space="preserve">سفن </w:t>
      </w:r>
      <w:r w:rsidRPr="00614462">
        <w:rPr>
          <w:rFonts w:hint="cs"/>
          <w:sz w:val="24"/>
          <w:rtl/>
        </w:rPr>
        <w:t>-</w:t>
      </w:r>
      <w:r w:rsidRPr="00614462">
        <w:rPr>
          <w:rFonts w:hint="cs"/>
          <w:b/>
          <w:bCs/>
          <w:sz w:val="24"/>
          <w:rtl/>
        </w:rPr>
        <w:t xml:space="preserve"> </w:t>
      </w:r>
      <w:r w:rsidRPr="00614462">
        <w:rPr>
          <w:rFonts w:hint="cs"/>
          <w:b/>
          <w:bCs/>
          <w:sz w:val="24"/>
          <w:rtl/>
          <w:lang w:bidi="ar-SY"/>
        </w:rPr>
        <w:t xml:space="preserve">زوارق صغيرة </w:t>
      </w:r>
      <w:r w:rsidRPr="00614462">
        <w:rPr>
          <w:rFonts w:hint="cs"/>
          <w:sz w:val="24"/>
          <w:rtl/>
          <w:lang w:bidi="ar-SY"/>
        </w:rPr>
        <w:t>-</w:t>
      </w:r>
      <w:r w:rsidRPr="00614462">
        <w:rPr>
          <w:rFonts w:hint="cs"/>
          <w:b/>
          <w:bCs/>
          <w:sz w:val="24"/>
          <w:rtl/>
          <w:lang w:bidi="ar-SY"/>
        </w:rPr>
        <w:t xml:space="preserve"> زوارق </w:t>
      </w:r>
      <w:r w:rsidR="009F212F">
        <w:rPr>
          <w:rFonts w:hint="cs"/>
          <w:b/>
          <w:bCs/>
          <w:sz w:val="24"/>
          <w:rtl/>
          <w:lang w:bidi="ar-SY"/>
        </w:rPr>
        <w:t>للصيد/</w:t>
      </w:r>
      <w:r w:rsidRPr="00614462">
        <w:rPr>
          <w:rFonts w:hint="cs"/>
          <w:b/>
          <w:bCs/>
          <w:sz w:val="24"/>
          <w:rtl/>
          <w:lang w:bidi="ar-SY"/>
        </w:rPr>
        <w:t>للترفية )</w:t>
      </w:r>
    </w:p>
    <w:p w:rsidR="00C17068" w:rsidRPr="009E3BAE" w:rsidRDefault="00F02A4C" w:rsidP="00C17068">
      <w:pPr>
        <w:jc w:val="center"/>
        <w:rPr>
          <w:b/>
          <w:bCs/>
          <w:sz w:val="28"/>
          <w:szCs w:val="28"/>
          <w:rtl/>
          <w:lang w:bidi="ar-SY"/>
        </w:rPr>
      </w:pPr>
      <w:r>
        <w:rPr>
          <w:b/>
          <w:bCs/>
          <w:sz w:val="28"/>
          <w:szCs w:val="28"/>
        </w:rPr>
        <w:t xml:space="preserve">Application for </w:t>
      </w:r>
      <w:r w:rsidR="00D4449F">
        <w:rPr>
          <w:b/>
          <w:bCs/>
          <w:sz w:val="28"/>
          <w:szCs w:val="28"/>
        </w:rPr>
        <w:t>F</w:t>
      </w:r>
      <w:r w:rsidR="00881E3B">
        <w:rPr>
          <w:b/>
          <w:bCs/>
          <w:sz w:val="28"/>
          <w:szCs w:val="28"/>
        </w:rPr>
        <w:t>requency</w:t>
      </w:r>
      <w:r w:rsidR="00BC0B1C" w:rsidRPr="009E3BAE">
        <w:rPr>
          <w:b/>
          <w:bCs/>
          <w:sz w:val="28"/>
          <w:szCs w:val="28"/>
        </w:rPr>
        <w:t xml:space="preserve"> </w:t>
      </w:r>
      <w:r w:rsidR="00D4449F">
        <w:rPr>
          <w:b/>
          <w:bCs/>
          <w:sz w:val="28"/>
          <w:szCs w:val="28"/>
        </w:rPr>
        <w:t>License</w:t>
      </w:r>
      <w:r w:rsidR="00D4449F" w:rsidRPr="009E3BAE">
        <w:rPr>
          <w:b/>
          <w:bCs/>
          <w:sz w:val="28"/>
          <w:szCs w:val="28"/>
        </w:rPr>
        <w:t xml:space="preserve"> </w:t>
      </w:r>
      <w:r w:rsidR="00AE25FD">
        <w:rPr>
          <w:b/>
          <w:bCs/>
          <w:sz w:val="28"/>
          <w:szCs w:val="28"/>
        </w:rPr>
        <w:t xml:space="preserve">for </w:t>
      </w:r>
    </w:p>
    <w:p w:rsidR="006B4726" w:rsidRPr="00AE25FD" w:rsidRDefault="00AE25FD" w:rsidP="00262547">
      <w:pPr>
        <w:jc w:val="center"/>
        <w:rPr>
          <w:b/>
          <w:bCs/>
          <w:sz w:val="28"/>
          <w:szCs w:val="28"/>
          <w:rtl/>
          <w:lang w:bidi="ar-SY"/>
        </w:rPr>
      </w:pPr>
      <w:r w:rsidRPr="00AE25FD">
        <w:rPr>
          <w:b/>
          <w:bCs/>
          <w:sz w:val="28"/>
          <w:szCs w:val="28"/>
        </w:rPr>
        <w:t xml:space="preserve">Maritime </w:t>
      </w:r>
      <w:r w:rsidR="00504502">
        <w:rPr>
          <w:b/>
          <w:bCs/>
          <w:sz w:val="28"/>
          <w:szCs w:val="28"/>
        </w:rPr>
        <w:t xml:space="preserve">Radio </w:t>
      </w:r>
      <w:r w:rsidRPr="00AE25FD">
        <w:rPr>
          <w:b/>
          <w:bCs/>
          <w:sz w:val="28"/>
          <w:szCs w:val="28"/>
        </w:rPr>
        <w:t>Equipment</w:t>
      </w:r>
      <w:r w:rsidR="00504502">
        <w:rPr>
          <w:b/>
          <w:bCs/>
          <w:sz w:val="28"/>
          <w:szCs w:val="28"/>
        </w:rPr>
        <w:t xml:space="preserve"> on </w:t>
      </w:r>
      <w:r w:rsidR="00526AFA">
        <w:rPr>
          <w:b/>
          <w:bCs/>
          <w:sz w:val="28"/>
          <w:szCs w:val="28"/>
        </w:rPr>
        <w:t>Board Vessels</w:t>
      </w:r>
    </w:p>
    <w:p w:rsidR="00A92269" w:rsidRPr="00DC660C" w:rsidRDefault="00A92269" w:rsidP="00DC660C">
      <w:pPr>
        <w:jc w:val="center"/>
        <w:rPr>
          <w:b/>
          <w:bCs/>
          <w:sz w:val="22"/>
          <w:szCs w:val="22"/>
          <w:rtl/>
          <w:lang w:bidi="ar-SY"/>
        </w:rPr>
      </w:pPr>
      <w:r w:rsidRPr="00614462">
        <w:rPr>
          <w:b/>
          <w:bCs/>
          <w:sz w:val="22"/>
          <w:szCs w:val="22"/>
        </w:rPr>
        <w:t>(</w:t>
      </w:r>
      <w:r w:rsidR="002E2708" w:rsidRPr="00614462">
        <w:rPr>
          <w:b/>
          <w:bCs/>
          <w:sz w:val="22"/>
          <w:szCs w:val="22"/>
        </w:rPr>
        <w:t xml:space="preserve"> Ships -</w:t>
      </w:r>
      <w:r w:rsidRPr="00614462">
        <w:rPr>
          <w:b/>
          <w:bCs/>
          <w:sz w:val="22"/>
          <w:szCs w:val="22"/>
        </w:rPr>
        <w:t xml:space="preserve"> Small Boats </w:t>
      </w:r>
      <w:r w:rsidR="002E2708" w:rsidRPr="00614462">
        <w:rPr>
          <w:b/>
          <w:bCs/>
          <w:sz w:val="22"/>
          <w:szCs w:val="22"/>
        </w:rPr>
        <w:t>-</w:t>
      </w:r>
      <w:r w:rsidRPr="00614462">
        <w:rPr>
          <w:b/>
          <w:bCs/>
          <w:sz w:val="22"/>
          <w:szCs w:val="22"/>
        </w:rPr>
        <w:t xml:space="preserve"> Leis</w:t>
      </w:r>
      <w:r w:rsidR="002E2708" w:rsidRPr="00614462">
        <w:rPr>
          <w:b/>
          <w:bCs/>
          <w:sz w:val="22"/>
          <w:szCs w:val="22"/>
        </w:rPr>
        <w:t xml:space="preserve">ure/Fishing trawlers ) </w:t>
      </w:r>
    </w:p>
    <w:tbl>
      <w:tblPr>
        <w:tblStyle w:val="TableGrid"/>
        <w:bidiVisual/>
        <w:tblW w:w="10206" w:type="dxa"/>
        <w:tblInd w:w="108" w:type="dxa"/>
        <w:tblLook w:val="04A0" w:firstRow="1" w:lastRow="0" w:firstColumn="1" w:lastColumn="0" w:noHBand="0" w:noVBand="1"/>
      </w:tblPr>
      <w:tblGrid>
        <w:gridCol w:w="1559"/>
        <w:gridCol w:w="1417"/>
        <w:gridCol w:w="1134"/>
        <w:gridCol w:w="1118"/>
        <w:gridCol w:w="442"/>
        <w:gridCol w:w="1275"/>
        <w:gridCol w:w="993"/>
        <w:gridCol w:w="708"/>
        <w:gridCol w:w="1560"/>
      </w:tblGrid>
      <w:tr w:rsidR="00417D2D" w:rsidRPr="00251612" w:rsidTr="00417D2D">
        <w:trPr>
          <w:trHeight w:val="470"/>
        </w:trPr>
        <w:tc>
          <w:tcPr>
            <w:tcW w:w="5228" w:type="dxa"/>
            <w:gridSpan w:val="4"/>
            <w:vAlign w:val="center"/>
          </w:tcPr>
          <w:p w:rsidR="00417D2D" w:rsidRDefault="00417D2D" w:rsidP="00632521">
            <w:pPr>
              <w:rPr>
                <w:rFonts w:ascii="Traditional Arabic" w:hAnsi="Traditional Arabic"/>
                <w:b/>
                <w:bCs/>
                <w:sz w:val="24"/>
                <w:rtl/>
              </w:rPr>
            </w:pP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>نوع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الطلب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: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                                        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Cs w:val="20"/>
              </w:rPr>
              <w:t xml:space="preserve">Application </w:t>
            </w:r>
            <w:r w:rsidRPr="008251DF">
              <w:rPr>
                <w:rFonts w:ascii="Traditional Arabic" w:hAnsi="Traditional Arabic"/>
                <w:b/>
                <w:bCs/>
                <w:szCs w:val="20"/>
              </w:rPr>
              <w:t>Type :</w:t>
            </w:r>
          </w:p>
          <w:p w:rsidR="00417D2D" w:rsidRPr="00251612" w:rsidRDefault="00F35A4B" w:rsidP="00632521">
            <w:pPr>
              <w:rPr>
                <w:rFonts w:ascii="Traditional Arabic" w:hAnsi="Traditional Arabic"/>
                <w:sz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70" style="position:absolute;left:0;text-align:left;margin-left:116.65pt;margin-top:3.75pt;width:8.5pt;height:8.6pt;z-index:251703296">
                  <w10:wrap anchorx="page"/>
                </v:rect>
              </w:pic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68" style="position:absolute;left:0;text-align:left;margin-left:193.5pt;margin-top:3.7pt;width:8.5pt;height:8.6pt;z-index:251701248">
                  <w10:wrap anchorx="page"/>
                </v:rect>
              </w:pic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       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جديد   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417D2D" w:rsidRPr="008251DF">
              <w:rPr>
                <w:rFonts w:ascii="Traditional Arabic" w:hAnsi="Traditional Arabic"/>
                <w:szCs w:val="20"/>
              </w:rPr>
              <w:t>New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    تجديد    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 </w:t>
            </w:r>
            <w:r w:rsidR="00417D2D" w:rsidRPr="008251DF">
              <w:rPr>
                <w:rFonts w:ascii="Traditional Arabic" w:hAnsi="Traditional Arabic"/>
                <w:szCs w:val="20"/>
              </w:rPr>
              <w:t>Renew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</w:p>
          <w:p w:rsidR="00417D2D" w:rsidRPr="00C71434" w:rsidRDefault="00F35A4B" w:rsidP="00632521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69" style="position:absolute;left:0;text-align:left;margin-left:37.9pt;margin-top:5.15pt;width:8.5pt;height:8.6pt;z-index:251702272">
                  <w10:wrap anchorx="page"/>
                </v:rect>
              </w:pic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71" style="position:absolute;left:0;text-align:left;margin-left:116.35pt;margin-top:5.1pt;width:8.5pt;height:8.6pt;z-index:251704320">
                  <w10:wrap anchorx="page"/>
                </v:rect>
              </w:pic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67" style="position:absolute;left:0;text-align:left;margin-left:193.2pt;margin-top:5.1pt;width:8.5pt;height:8.6pt;z-index:251700224">
                  <w10:wrap anchorx="page"/>
                </v:rect>
              </w:pic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تعديل     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417D2D" w:rsidRPr="008251DF">
              <w:rPr>
                <w:rFonts w:ascii="Traditional Arabic" w:hAnsi="Traditional Arabic"/>
                <w:szCs w:val="20"/>
              </w:rPr>
              <w:t>Modify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417D2D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 w:rsidR="00417D2D" w:rsidRPr="00251612">
              <w:rPr>
                <w:rFonts w:ascii="Traditional Arabic" w:hAnsi="Traditional Arabic" w:hint="cs"/>
                <w:sz w:val="24"/>
                <w:rtl/>
              </w:rPr>
              <w:t>إلغاء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417D2D" w:rsidRPr="008251DF">
              <w:rPr>
                <w:rFonts w:ascii="Traditional Arabic" w:hAnsi="Traditional Arabic"/>
                <w:szCs w:val="20"/>
              </w:rPr>
              <w:t xml:space="preserve"> Cancel</w:t>
            </w:r>
            <w:r w:rsidR="00417D2D">
              <w:rPr>
                <w:rFonts w:ascii="Traditional Arabic" w:hAnsi="Traditional Arabic" w:hint="cs"/>
                <w:b/>
                <w:bCs/>
                <w:noProof/>
                <w:sz w:val="24"/>
                <w:rtl/>
              </w:rPr>
              <w:t xml:space="preserve">    </w:t>
            </w:r>
            <w:r w:rsidR="00417D2D">
              <w:rPr>
                <w:rFonts w:ascii="Traditional Arabic" w:hAnsi="Traditional Arabic" w:hint="cs"/>
                <w:sz w:val="24"/>
                <w:rtl/>
              </w:rPr>
              <w:t xml:space="preserve">تجميد       </w:t>
            </w:r>
            <w:r w:rsidR="00417D2D">
              <w:rPr>
                <w:rFonts w:ascii="Traditional Arabic" w:hAnsi="Traditional Arabic"/>
                <w:szCs w:val="20"/>
              </w:rPr>
              <w:t>Freeze</w:t>
            </w:r>
          </w:p>
        </w:tc>
        <w:tc>
          <w:tcPr>
            <w:tcW w:w="4978" w:type="dxa"/>
            <w:gridSpan w:val="5"/>
            <w:vAlign w:val="center"/>
          </w:tcPr>
          <w:p w:rsidR="00417D2D" w:rsidRDefault="00417D2D" w:rsidP="00511AA4">
            <w:pPr>
              <w:spacing w:before="120" w:line="144" w:lineRule="auto"/>
              <w:jc w:val="lowKashida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511AA4">
              <w:rPr>
                <w:rFonts w:ascii="Traditional Arabic" w:hAnsi="Traditional Arabic" w:hint="cs"/>
                <w:b/>
                <w:bCs/>
                <w:sz w:val="24"/>
                <w:rtl/>
              </w:rPr>
              <w:t>رقم التصريح</w:t>
            </w:r>
            <w:r w:rsidR="00511AA4">
              <w:rPr>
                <w:rFonts w:ascii="Traditional Arabic" w:hAnsi="Traditional Arabic" w:hint="cs"/>
                <w:b/>
                <w:bCs/>
                <w:sz w:val="24"/>
                <w:rtl/>
              </w:rPr>
              <w:t>:</w:t>
            </w:r>
            <w:r w:rsidRPr="008251DF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</w:t>
            </w:r>
            <w:r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..........</w:t>
            </w:r>
            <w:r w:rsidRPr="008251DF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</w:t>
            </w:r>
            <w:r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</w:t>
            </w:r>
            <w:r w:rsidRPr="008251DF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</w:t>
            </w:r>
            <w:r w:rsidR="00511AA4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:</w:t>
            </w:r>
            <w:r w:rsidRPr="008251DF">
              <w:rPr>
                <w:rFonts w:ascii="Traditional Arabic" w:hAnsi="Traditional Arabic"/>
                <w:b/>
                <w:bCs/>
                <w:sz w:val="22"/>
                <w:szCs w:val="22"/>
              </w:rPr>
              <w:t>Authorization No.</w:t>
            </w:r>
          </w:p>
          <w:p w:rsidR="00417D2D" w:rsidRPr="00C71434" w:rsidRDefault="00511AA4" w:rsidP="00632521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       </w:t>
            </w:r>
            <w:r w:rsidR="00417D2D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 </w:t>
            </w:r>
            <w:r w:rsidR="00417D2D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</w:rPr>
              <w:t xml:space="preserve">(تجديد/تعديل/إلغاء/تجميد) </w:t>
            </w:r>
            <w:r w:rsidR="00417D2D">
              <w:rPr>
                <w:rFonts w:ascii="Traditional Arabic" w:hAnsi="Traditional Arabic"/>
                <w:b/>
                <w:bCs/>
                <w:sz w:val="16"/>
                <w:szCs w:val="16"/>
              </w:rPr>
              <w:t>(Renew/Modify/Cancel/Freeze)</w:t>
            </w:r>
          </w:p>
        </w:tc>
      </w:tr>
      <w:tr w:rsidR="00417D2D" w:rsidRPr="005801A3" w:rsidTr="00417D2D">
        <w:trPr>
          <w:trHeight w:val="470"/>
        </w:trPr>
        <w:tc>
          <w:tcPr>
            <w:tcW w:w="10206" w:type="dxa"/>
            <w:gridSpan w:val="9"/>
            <w:vAlign w:val="center"/>
          </w:tcPr>
          <w:p w:rsidR="00417D2D" w:rsidRPr="005801A3" w:rsidRDefault="00F35A4B" w:rsidP="00632521">
            <w:pPr>
              <w:rPr>
                <w:rFonts w:ascii="Traditional Arabic" w:hAnsi="Traditional Arabic"/>
                <w:noProof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65" style="position:absolute;left:0;text-align:left;margin-left:177.85pt;margin-top:7.7pt;width:8.5pt;height:8.6pt;z-index:251698176;mso-position-horizontal-relative:text;mso-position-vertical-relative:text">
                  <w10:wrap anchorx="page"/>
                </v:rect>
              </w:pic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w:pict>
                <v:rect id="_x0000_s1063" style="position:absolute;left:0;text-align:left;margin-left:360.95pt;margin-top:6.2pt;width:8.5pt;height:8.6pt;z-index:251696128;mso-position-horizontal-relative:text;mso-position-vertical-relative:text">
                  <w10:wrap anchorx="page"/>
                </v:rect>
              </w:pict>
            </w:r>
            <w:r w:rsidR="00417D2D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المدة : </w:t>
            </w:r>
            <w:r w:rsidR="00417D2D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مؤقت (لغاية ثلاثة أشهر)          </w:t>
            </w:r>
            <w:r w:rsidR="00417D2D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Temp. (up to 3 months)</w:t>
            </w:r>
            <w:r w:rsidR="00417D2D" w:rsidRPr="005801A3">
              <w:rPr>
                <w:rFonts w:ascii="Traditional Arabic" w:hAnsi="Traditional Arabic" w:hint="cs"/>
                <w:noProof/>
                <w:sz w:val="28"/>
                <w:szCs w:val="28"/>
                <w:rtl/>
                <w:lang w:bidi="ar-SY"/>
              </w:rPr>
              <w:t xml:space="preserve"> </w:t>
            </w:r>
            <w:r w:rsidR="00417D2D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سنوي          </w:t>
            </w:r>
            <w:r w:rsidR="00417D2D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Annual</w:t>
            </w:r>
            <w:r w:rsidR="00417D2D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417D2D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                </w:t>
            </w:r>
            <w:r w:rsidR="00417D2D" w:rsidRPr="005801A3"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  <w:t>Duration :</w:t>
            </w:r>
          </w:p>
          <w:p w:rsidR="00417D2D" w:rsidRPr="005801A3" w:rsidRDefault="00F35A4B" w:rsidP="00632521">
            <w:pPr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</w:rPr>
              <w:pict>
                <v:rect id="_x0000_s1066" style="position:absolute;left:0;text-align:left;margin-left:360.35pt;margin-top:2.8pt;width:8.5pt;height:8.6pt;z-index:251699200">
                  <w10:wrap anchorx="page"/>
                </v:rect>
              </w:pict>
            </w:r>
            <w:r>
              <w:rPr>
                <w:rFonts w:ascii="Traditional Arabic" w:hAnsi="Traditional Arabic"/>
                <w:b/>
                <w:bCs/>
                <w:noProof/>
                <w:sz w:val="24"/>
              </w:rPr>
              <w:pict>
                <v:rect id="_x0000_s1064" style="position:absolute;left:0;text-align:left;margin-left:177.25pt;margin-top:2.1pt;width:8.5pt;height:8.6pt;z-index:251697152">
                  <w10:wrap anchorx="page"/>
                </v:rect>
              </w:pict>
            </w:r>
            <w:r w:rsidR="00417D2D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             3 سنوات            </w:t>
            </w:r>
            <w:r w:rsidR="00417D2D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3 years</w:t>
            </w:r>
            <w:r w:rsidR="00417D2D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                 5 سنوات          </w:t>
            </w:r>
            <w:r w:rsidR="00417D2D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5 years</w:t>
            </w:r>
          </w:p>
        </w:tc>
      </w:tr>
      <w:tr w:rsidR="00417D2D" w:rsidRPr="00564F2B" w:rsidTr="00417D2D">
        <w:trPr>
          <w:trHeight w:hRule="exact" w:val="425"/>
        </w:trPr>
        <w:tc>
          <w:tcPr>
            <w:tcW w:w="10206" w:type="dxa"/>
            <w:gridSpan w:val="9"/>
            <w:shd w:val="clear" w:color="auto" w:fill="595959" w:themeFill="text1" w:themeFillTint="A6"/>
          </w:tcPr>
          <w:p w:rsidR="00417D2D" w:rsidRPr="00564F2B" w:rsidRDefault="00417D2D" w:rsidP="00632521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معلومات مقدم الطلب :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Applicant information : </w:t>
            </w:r>
          </w:p>
        </w:tc>
      </w:tr>
      <w:tr w:rsidR="008E52C1" w:rsidRPr="006B3428" w:rsidTr="006B1E5C">
        <w:trPr>
          <w:trHeight w:val="407"/>
        </w:trPr>
        <w:tc>
          <w:tcPr>
            <w:tcW w:w="10206" w:type="dxa"/>
            <w:gridSpan w:val="9"/>
          </w:tcPr>
          <w:p w:rsidR="008E52C1" w:rsidRDefault="008E52C1" w:rsidP="00384970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مقدم الطلب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4"/>
                <w:rtl/>
              </w:rPr>
              <w:t>(</w:t>
            </w:r>
            <w:r w:rsidRPr="00B9184C">
              <w:rPr>
                <w:rFonts w:ascii="Traditional Arabic" w:hAnsi="Traditional Arabic" w:hint="cs"/>
                <w:sz w:val="24"/>
                <w:rtl/>
              </w:rPr>
              <w:t>الجهة/الشركة/المالك</w:t>
            </w:r>
            <w:r>
              <w:rPr>
                <w:rFonts w:ascii="Traditional Arabic" w:hAnsi="Traditional Arabic" w:hint="cs"/>
                <w:sz w:val="24"/>
                <w:rtl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: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.......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Name of Applicant</w:t>
            </w:r>
            <w:r w:rsidRPr="005F561C">
              <w:rPr>
                <w:rFonts w:ascii="Traditional Arabic" w:hAnsi="Traditional Arabic"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/>
                <w:sz w:val="22"/>
                <w:szCs w:val="22"/>
              </w:rPr>
              <w:t>(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Company/</w:t>
            </w:r>
            <w:r>
              <w:rPr>
                <w:rFonts w:ascii="Traditional Arabic" w:hAnsi="Traditional Arabic"/>
                <w:sz w:val="22"/>
                <w:szCs w:val="22"/>
              </w:rPr>
              <w:t>O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wner</w:t>
            </w:r>
            <w:r>
              <w:rPr>
                <w:rFonts w:ascii="Traditional Arabic" w:hAnsi="Traditional Arabic"/>
                <w:sz w:val="22"/>
                <w:szCs w:val="22"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>:</w:t>
            </w:r>
          </w:p>
          <w:p w:rsidR="008E52C1" w:rsidRDefault="00CB0098" w:rsidP="00384970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طبيعة عمل ا</w:t>
            </w:r>
            <w:r w:rsidR="008E52C1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لجهة الطالبة : </w:t>
            </w:r>
            <w:r w:rsidR="008E52C1" w:rsidRPr="00AD57B6">
              <w:rPr>
                <w:rFonts w:ascii="Traditional Arabic" w:hAnsi="Traditional Arabic" w:hint="cs"/>
                <w:sz w:val="24"/>
                <w:rtl/>
              </w:rPr>
              <w:t>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8E52C1" w:rsidRPr="00AD57B6">
              <w:rPr>
                <w:rFonts w:ascii="Traditional Arabic" w:hAnsi="Traditional Arabic" w:hint="cs"/>
                <w:sz w:val="24"/>
                <w:rtl/>
              </w:rPr>
              <w:t>...............</w:t>
            </w:r>
            <w:r w:rsidR="008E52C1">
              <w:rPr>
                <w:rFonts w:ascii="Traditional Arabic" w:hAnsi="Traditional Arabic" w:hint="cs"/>
                <w:sz w:val="24"/>
                <w:rtl/>
              </w:rPr>
              <w:t>...............</w:t>
            </w:r>
            <w:r w:rsidR="008E52C1" w:rsidRPr="00AD57B6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8E52C1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8E52C1" w:rsidRPr="00AD57B6">
              <w:rPr>
                <w:rFonts w:ascii="Traditional Arabic" w:hAnsi="Traditional Arabic" w:hint="cs"/>
                <w:sz w:val="24"/>
                <w:rtl/>
              </w:rPr>
              <w:t>..........</w:t>
            </w:r>
            <w:r w:rsidR="008E52C1"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</w:t>
            </w:r>
            <w:r w:rsidR="008E52C1" w:rsidRPr="00AD57B6">
              <w:rPr>
                <w:rFonts w:ascii="Traditional Arabic" w:hAnsi="Traditional Arabic" w:hint="cs"/>
                <w:sz w:val="24"/>
                <w:rtl/>
              </w:rPr>
              <w:t>...........</w:t>
            </w:r>
            <w:r w:rsidR="008E52C1" w:rsidRPr="005F561C">
              <w:rPr>
                <w:rFonts w:ascii="Traditional Arabic" w:hAnsi="Traditional Arabic"/>
                <w:sz w:val="24"/>
              </w:rPr>
              <w:t>Nature of  Work:</w:t>
            </w:r>
          </w:p>
          <w:p w:rsidR="008E52C1" w:rsidRDefault="008E52C1" w:rsidP="00384970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الشخص المسؤول : 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Responsible Person:</w:t>
            </w:r>
          </w:p>
          <w:p w:rsidR="008E52C1" w:rsidRPr="00EE54C3" w:rsidRDefault="008E52C1" w:rsidP="00795DE8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           </w:t>
            </w:r>
            <w:r w:rsidR="00795DE8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الاسم الثلاثي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/</w:t>
            </w:r>
            <w:r w:rsidR="00D164E7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                     </w:t>
            </w:r>
            <w:r w:rsidR="00137B22">
              <w:rPr>
                <w:rFonts w:ascii="Traditional Arabic" w:hAnsi="Traditional Arabic"/>
                <w:sz w:val="16"/>
                <w:szCs w:val="16"/>
                <w:lang w:bidi="ar-SY"/>
              </w:rPr>
              <w:t>F</w:t>
            </w:r>
            <w:r w:rsidR="00D164E7">
              <w:rPr>
                <w:rFonts w:ascii="Traditional Arabic" w:hAnsi="Traditional Arabic"/>
                <w:sz w:val="16"/>
                <w:szCs w:val="16"/>
                <w:lang w:bidi="ar-SY"/>
              </w:rPr>
              <w:t>ull name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الجنسية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مكان وتاريخ الولادة/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Place &amp; date of birth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</w:t>
            </w:r>
          </w:p>
          <w:p w:rsidR="008E52C1" w:rsidRPr="004D43F8" w:rsidRDefault="008E52C1" w:rsidP="00384970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</w:p>
          <w:p w:rsidR="008E52C1" w:rsidRPr="00522310" w:rsidRDefault="008E52C1" w:rsidP="00384970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 الرقم الوطني/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رقم الهوية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I.D.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رقم جواز السفر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Passport No.</w:t>
            </w:r>
          </w:p>
          <w:p w:rsidR="008E52C1" w:rsidRDefault="008E52C1" w:rsidP="00384970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1929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موطن المختار :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6020C5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>
              <w:rPr>
                <w:rFonts w:ascii="Traditional Arabic" w:hAnsi="Traditional Arabic"/>
                <w:sz w:val="24"/>
                <w:lang w:bidi="ar-SY"/>
              </w:rPr>
              <w:t>Selected Domicile</w:t>
            </w:r>
            <w:r w:rsidRPr="005F561C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  <w:r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</w:t>
            </w:r>
          </w:p>
          <w:p w:rsidR="008E52C1" w:rsidRPr="00F97689" w:rsidRDefault="008E52C1" w:rsidP="00384970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المدينة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City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الشارع / ٍ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Street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البناء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Building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ص.ب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P.O.Box</w:t>
            </w:r>
          </w:p>
          <w:p w:rsidR="008E52C1" w:rsidRPr="004D43F8" w:rsidRDefault="008E52C1" w:rsidP="00384970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...                                   </w:t>
            </w:r>
          </w:p>
          <w:p w:rsidR="008E52C1" w:rsidRPr="001A166A" w:rsidRDefault="008E52C1" w:rsidP="00384970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هاتف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Telephone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محمول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Mobile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فاكس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Fax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بريد الكتروني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E-mail</w:t>
            </w:r>
          </w:p>
        </w:tc>
      </w:tr>
      <w:tr w:rsidR="00867110" w:rsidRPr="006B3428" w:rsidTr="00417D2D">
        <w:trPr>
          <w:trHeight w:hRule="exact" w:val="418"/>
        </w:trPr>
        <w:tc>
          <w:tcPr>
            <w:tcW w:w="10206" w:type="dxa"/>
            <w:gridSpan w:val="9"/>
            <w:shd w:val="clear" w:color="auto" w:fill="595959" w:themeFill="text1" w:themeFillTint="A6"/>
          </w:tcPr>
          <w:p w:rsidR="00867110" w:rsidRPr="00F412C8" w:rsidRDefault="00867110" w:rsidP="00EA522F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معلومات المركبة البحرية :                                                                                </w:t>
            </w:r>
            <w:r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information :</w:t>
            </w: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Vessel</w:t>
            </w:r>
          </w:p>
        </w:tc>
      </w:tr>
      <w:tr w:rsidR="00867110" w:rsidRPr="00AF72C1" w:rsidTr="00914527">
        <w:trPr>
          <w:trHeight w:val="1997"/>
        </w:trPr>
        <w:tc>
          <w:tcPr>
            <w:tcW w:w="10206" w:type="dxa"/>
            <w:gridSpan w:val="9"/>
            <w:vAlign w:val="center"/>
          </w:tcPr>
          <w:p w:rsidR="00867110" w:rsidRPr="00B36762" w:rsidRDefault="0000533F" w:rsidP="00622955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</w:rPr>
              <w:pict>
                <v:rect id="_x0000_s1060" style="position:absolute;left:0;text-align:left;margin-left:246.9pt;margin-top:6.65pt;width:12pt;height:8.5pt;z-index:251692032;mso-position-horizontal-relative:text;mso-position-vertical-relative:text">
                  <w10:wrap anchorx="page"/>
                </v:rect>
              </w:pict>
            </w:r>
            <w:r>
              <w:rPr>
                <w:rFonts w:ascii="Traditional Arabic" w:hAnsi="Traditional Arabic"/>
                <w:b/>
                <w:bCs/>
                <w:noProof/>
                <w:sz w:val="24"/>
              </w:rPr>
              <w:pict>
                <v:rect id="_x0000_s1061" style="position:absolute;left:0;text-align:left;margin-left:158.6pt;margin-top:6.65pt;width:8.5pt;height:8.6pt;z-index:251693056;mso-position-horizontal-relative:text;mso-position-vertical-relative:text">
                  <w10:wrap anchorx="page"/>
                </v:rect>
              </w:pict>
            </w:r>
            <w:r w:rsidR="007B3EED" w:rsidRPr="007B3EED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نوع السفينة أو الزورق/</w:t>
            </w:r>
            <w:r w:rsidR="007B3EED" w:rsidRPr="007B3EED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="007B3EED" w:rsidRPr="007B3EED">
              <w:rPr>
                <w:rFonts w:ascii="Traditional Arabic" w:hAnsi="Traditional Arabic"/>
                <w:sz w:val="24"/>
              </w:rPr>
              <w:t>Vessel Type</w:t>
            </w:r>
            <w:r w:rsidR="007B3EED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="007B3EE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7B3EED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6B5A1C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0A2891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             </w:t>
            </w:r>
            <w:r w:rsidR="006B5A1C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867110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>سفينة</w:t>
            </w:r>
            <w:r w:rsidR="006B5A1C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</w:t>
            </w:r>
            <w:r w:rsidR="000A2891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867110" w:rsidRPr="007B3EE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6B5A1C" w:rsidRPr="00C822AE">
              <w:rPr>
                <w:rFonts w:ascii="Traditional Arabic" w:hAnsi="Traditional Arabic"/>
                <w:sz w:val="24"/>
                <w:lang w:bidi="ar-SY"/>
              </w:rPr>
              <w:t>Ship</w:t>
            </w:r>
            <w:r w:rsidR="00867110" w:rsidRPr="00B36762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 </w:t>
            </w:r>
            <w:r w:rsidR="006B5A1C" w:rsidRPr="00B36762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1261F6" w:rsidRPr="00B367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زورق</w:t>
            </w:r>
            <w:r w:rsidR="00B367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</w:t>
            </w:r>
            <w:r w:rsidR="000A289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B367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</w:t>
            </w:r>
            <w:r w:rsidR="00B36762" w:rsidRPr="00C822AE">
              <w:rPr>
                <w:rFonts w:ascii="Traditional Arabic" w:hAnsi="Traditional Arabic"/>
                <w:sz w:val="24"/>
                <w:lang w:bidi="ar-SY"/>
              </w:rPr>
              <w:t>Boat</w:t>
            </w:r>
          </w:p>
          <w:p w:rsidR="00867110" w:rsidRDefault="00867110" w:rsidP="00622955">
            <w:pPr>
              <w:spacing w:line="216" w:lineRule="auto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</w:t>
            </w:r>
            <w:r w:rsidR="007B3EED" w:rsidRPr="007B3EED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السفينة أو الزورق</w:t>
            </w:r>
            <w:r w:rsidR="006C1E9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/</w:t>
            </w:r>
            <w:r w:rsidR="006C1E91" w:rsidRPr="00052DF9">
              <w:rPr>
                <w:rFonts w:ascii="Traditional Arabic" w:hAnsi="Traditional Arabic"/>
                <w:sz w:val="24"/>
              </w:rPr>
              <w:t>Vessel Name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 xml:space="preserve"> .......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</w:rPr>
              <w:t>..........................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</w:t>
            </w:r>
            <w:bookmarkStart w:id="0" w:name="_GoBack"/>
            <w:bookmarkEnd w:id="0"/>
            <w:r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..........</w:t>
            </w:r>
            <w:r w:rsidR="00E7665A">
              <w:rPr>
                <w:rFonts w:ascii="Traditional Arabic" w:hAnsi="Traditional Arabic" w:hint="cs"/>
                <w:sz w:val="22"/>
                <w:szCs w:val="22"/>
                <w:rtl/>
              </w:rPr>
              <w:t>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..............</w:t>
            </w:r>
            <w:r w:rsidR="00743CF7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</w:t>
            </w:r>
            <w:r w:rsidR="00817AC9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</w:t>
            </w:r>
            <w:r w:rsidR="006C1E91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....................</w:t>
            </w:r>
            <w:r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</w:p>
          <w:p w:rsidR="00A46774" w:rsidRDefault="006C1E91" w:rsidP="00622955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إشارة النداء/</w:t>
            </w:r>
            <w:r w:rsidRPr="00052DF9">
              <w:rPr>
                <w:rFonts w:ascii="Traditional Arabic" w:hAnsi="Traditional Arabic"/>
                <w:sz w:val="24"/>
              </w:rPr>
              <w:t>Call Sign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A46774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</w:t>
            </w:r>
            <w:r w:rsidR="00A46774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.................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</w:rPr>
              <w:t>..........</w:t>
            </w:r>
            <w:r w:rsidR="00A46774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</w:t>
            </w:r>
            <w:r w:rsidR="00073A73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</w:t>
            </w:r>
            <w:r w:rsidR="00A46774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</w:rPr>
              <w:t xml:space="preserve"> </w:t>
            </w:r>
            <w:r w:rsidR="00073A73">
              <w:rPr>
                <w:rFonts w:ascii="Traditional Arabic" w:hAnsi="Traditional Arabic" w:hint="cs"/>
                <w:sz w:val="28"/>
                <w:szCs w:val="28"/>
                <w:rtl/>
              </w:rPr>
              <w:t>هوية الخدمة المتنقلة البحرية/</w:t>
            </w:r>
            <w:r w:rsidR="00DC4333" w:rsidRPr="00C822AE">
              <w:rPr>
                <w:rFonts w:ascii="Traditional Arabic" w:hAnsi="Traditional Arabic"/>
                <w:sz w:val="24"/>
              </w:rPr>
              <w:t>MMSI</w:t>
            </w:r>
            <w:r w:rsidR="00DC4333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: </w:t>
            </w:r>
            <w:r w:rsidR="00DC4333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</w:t>
            </w:r>
            <w:r w:rsidR="00DC4333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</w:t>
            </w:r>
            <w:r w:rsidR="005353BC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</w:t>
            </w:r>
            <w:r w:rsidR="00E7665A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</w:t>
            </w:r>
            <w:r w:rsidR="005353BC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</w:t>
            </w:r>
            <w:r w:rsidR="00073A73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</w:t>
            </w:r>
          </w:p>
          <w:p w:rsidR="00867110" w:rsidRDefault="00F3700C" w:rsidP="00622955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منطقة </w:t>
            </w:r>
            <w:r w:rsidR="00AD5102">
              <w:rPr>
                <w:rFonts w:ascii="Traditional Arabic" w:hAnsi="Traditional Arabic" w:hint="cs"/>
                <w:sz w:val="28"/>
                <w:szCs w:val="28"/>
                <w:rtl/>
              </w:rPr>
              <w:t>الإبحار</w:t>
            </w:r>
            <w:r w:rsidR="00DC4333">
              <w:rPr>
                <w:rFonts w:ascii="Traditional Arabic" w:hAnsi="Traditional Arabic" w:hint="cs"/>
                <w:sz w:val="28"/>
                <w:szCs w:val="28"/>
                <w:rtl/>
              </w:rPr>
              <w:t>/</w:t>
            </w:r>
            <w:r w:rsidR="00E7665A">
              <w:t xml:space="preserve"> </w:t>
            </w:r>
            <w:r w:rsidR="00AD5102">
              <w:rPr>
                <w:rFonts w:ascii="Traditional Arabic" w:hAnsi="Traditional Arabic"/>
                <w:sz w:val="24"/>
              </w:rPr>
              <w:t xml:space="preserve">Operational Sea </w:t>
            </w:r>
            <w:r w:rsidR="001F60C9">
              <w:rPr>
                <w:rFonts w:ascii="Traditional Arabic" w:hAnsi="Traditional Arabic"/>
                <w:sz w:val="24"/>
              </w:rPr>
              <w:t xml:space="preserve">Area </w:t>
            </w:r>
            <w:r w:rsidR="001F60C9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  <w:r w:rsidR="00DC4333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DC4333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</w:rPr>
              <w:t>.......</w:t>
            </w:r>
            <w:r w:rsidR="00D308B6">
              <w:rPr>
                <w:rFonts w:ascii="Traditional Arabic" w:hAnsi="Traditional Arabic" w:hint="cs"/>
                <w:sz w:val="22"/>
                <w:szCs w:val="22"/>
                <w:rtl/>
              </w:rPr>
              <w:t>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</w:rPr>
              <w:t>..</w:t>
            </w:r>
            <w:r w:rsidR="00DC4333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</w:t>
            </w:r>
            <w:r w:rsidR="005353BC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</w:t>
            </w:r>
            <w:r w:rsidR="00743CF7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</w:t>
            </w:r>
            <w:r w:rsidR="00A46774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</w:t>
            </w:r>
            <w:r w:rsidR="00AD5102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</w:t>
            </w:r>
            <w:r w:rsidR="00A46774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</w:t>
            </w:r>
            <w:r w:rsidR="00323564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</w:t>
            </w:r>
            <w:r w:rsidR="00323564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</w:t>
            </w:r>
            <w:r w:rsidR="005353BC"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</w:t>
            </w:r>
            <w:r w:rsidR="00323564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...........</w:t>
            </w:r>
            <w:r w:rsidR="00DC4333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...</w:t>
            </w:r>
            <w:r w:rsidR="00323564" w:rsidRPr="00052DF9">
              <w:rPr>
                <w:rFonts w:ascii="Traditional Arabic" w:hAnsi="Traditional Arabic" w:hint="cs"/>
                <w:sz w:val="22"/>
                <w:szCs w:val="22"/>
                <w:rtl/>
              </w:rPr>
              <w:t>.</w:t>
            </w:r>
            <w:r w:rsidR="001F60C9">
              <w:rPr>
                <w:rFonts w:ascii="Traditional Arabic" w:hAnsi="Traditional Arabic" w:hint="cs"/>
                <w:sz w:val="22"/>
                <w:szCs w:val="22"/>
                <w:rtl/>
              </w:rPr>
              <w:t>..........................</w:t>
            </w:r>
          </w:p>
          <w:p w:rsidR="002879AD" w:rsidRPr="00323564" w:rsidRDefault="002879AD" w:rsidP="00622955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السلطة المحاسبية /</w:t>
            </w:r>
            <w:r w:rsidRPr="00052DF9">
              <w:rPr>
                <w:rFonts w:ascii="Traditional Arabic" w:hAnsi="Traditional Arabic"/>
                <w:sz w:val="24"/>
                <w:lang w:bidi="ar-SY"/>
              </w:rPr>
              <w:t>AAIC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: 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....................................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.............................................................</w:t>
            </w:r>
          </w:p>
        </w:tc>
      </w:tr>
      <w:tr w:rsidR="003F64A3" w:rsidRPr="00F412C8" w:rsidTr="00417D2D">
        <w:trPr>
          <w:trHeight w:hRule="exact" w:val="425"/>
        </w:trPr>
        <w:tc>
          <w:tcPr>
            <w:tcW w:w="10206" w:type="dxa"/>
            <w:gridSpan w:val="9"/>
            <w:shd w:val="clear" w:color="auto" w:fill="595959" w:themeFill="text1" w:themeFillTint="A6"/>
          </w:tcPr>
          <w:p w:rsidR="003F64A3" w:rsidRPr="00F412C8" w:rsidRDefault="0010609A" w:rsidP="00EA522F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معلومات تجهيزات الاتصالات الراديوية :   </w:t>
            </w: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</w:t>
            </w: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F37E5F"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:</w:t>
            </w: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Radio communication equipment</w:t>
            </w:r>
            <w:r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Data</w:t>
            </w:r>
          </w:p>
        </w:tc>
      </w:tr>
      <w:tr w:rsidR="00AF142C" w:rsidRPr="003F64A3" w:rsidTr="00E85806">
        <w:trPr>
          <w:trHeight w:hRule="exact" w:val="795"/>
        </w:trPr>
        <w:tc>
          <w:tcPr>
            <w:tcW w:w="1559" w:type="dxa"/>
            <w:vAlign w:val="center"/>
          </w:tcPr>
          <w:p w:rsidR="00AF142C" w:rsidRPr="00F736BD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F736BD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النوع</w:t>
            </w:r>
          </w:p>
          <w:p w:rsidR="00AF142C" w:rsidRPr="00F736BD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 w:rsidRPr="00F736BD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Generic Name</w:t>
            </w:r>
          </w:p>
        </w:tc>
        <w:tc>
          <w:tcPr>
            <w:tcW w:w="1417" w:type="dxa"/>
            <w:vAlign w:val="center"/>
          </w:tcPr>
          <w:p w:rsidR="00AF142C" w:rsidRDefault="00AF142C" w:rsidP="00AF142C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>الأرقام التسلسلية</w:t>
            </w:r>
          </w:p>
          <w:p w:rsidR="00AF142C" w:rsidRPr="00302CD4" w:rsidRDefault="00AF142C" w:rsidP="00AF142C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Serial Number</w:t>
            </w:r>
          </w:p>
        </w:tc>
        <w:tc>
          <w:tcPr>
            <w:tcW w:w="1134" w:type="dxa"/>
            <w:vAlign w:val="center"/>
          </w:tcPr>
          <w:p w:rsidR="00AF142C" w:rsidRPr="009F1261" w:rsidRDefault="00AF142C" w:rsidP="00AF142C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 w:rsidRPr="009F1261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متوافق مع </w:t>
            </w:r>
            <w:r w:rsidRPr="007E070A"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  <w:t>DSC</w:t>
            </w:r>
            <w:r w:rsidRPr="009F1261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</w:p>
          <w:p w:rsidR="00AF142C" w:rsidRPr="007E070A" w:rsidRDefault="00AF142C" w:rsidP="00AF142C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</w:pPr>
            <w:r w:rsidRPr="007E070A"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  <w:t>DSC   fitted</w:t>
            </w:r>
          </w:p>
        </w:tc>
        <w:tc>
          <w:tcPr>
            <w:tcW w:w="1560" w:type="dxa"/>
            <w:gridSpan w:val="2"/>
            <w:vAlign w:val="center"/>
          </w:tcPr>
          <w:p w:rsidR="00AF142C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المجال الترددي</w:t>
            </w:r>
          </w:p>
          <w:p w:rsidR="00AF142C" w:rsidRPr="00974A71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974A7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Frequency Rang</w:t>
            </w:r>
          </w:p>
        </w:tc>
        <w:tc>
          <w:tcPr>
            <w:tcW w:w="1275" w:type="dxa"/>
            <w:vAlign w:val="center"/>
          </w:tcPr>
          <w:p w:rsidR="00AF142C" w:rsidRDefault="00AF142C" w:rsidP="009006E0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المصنع</w:t>
            </w:r>
          </w:p>
          <w:p w:rsidR="00AF142C" w:rsidRDefault="00AF142C" w:rsidP="00E30CFC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Manufacture</w:t>
            </w:r>
          </w:p>
        </w:tc>
        <w:tc>
          <w:tcPr>
            <w:tcW w:w="993" w:type="dxa"/>
            <w:vAlign w:val="center"/>
          </w:tcPr>
          <w:p w:rsidR="00AF142C" w:rsidRDefault="00AF142C" w:rsidP="009006E0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الموديل</w:t>
            </w:r>
          </w:p>
          <w:p w:rsidR="00AF142C" w:rsidRDefault="00AF142C" w:rsidP="009006E0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Model</w:t>
            </w:r>
          </w:p>
        </w:tc>
        <w:tc>
          <w:tcPr>
            <w:tcW w:w="708" w:type="dxa"/>
            <w:vAlign w:val="center"/>
          </w:tcPr>
          <w:p w:rsidR="00AF142C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الكمية</w:t>
            </w:r>
            <w:r w:rsidRPr="009B3DE3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Qty</w:t>
            </w:r>
          </w:p>
        </w:tc>
        <w:tc>
          <w:tcPr>
            <w:tcW w:w="1560" w:type="dxa"/>
            <w:vAlign w:val="center"/>
          </w:tcPr>
          <w:p w:rsidR="00AF142C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استطاعة البث </w:t>
            </w:r>
          </w:p>
          <w:p w:rsidR="00AF142C" w:rsidRPr="00302CD4" w:rsidRDefault="00AF142C" w:rsidP="0010609A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Radiated Power</w:t>
            </w:r>
          </w:p>
        </w:tc>
      </w:tr>
      <w:tr w:rsidR="00AF142C" w:rsidRPr="006B3428" w:rsidTr="00B6704A">
        <w:trPr>
          <w:trHeight w:hRule="exact" w:val="424"/>
        </w:trPr>
        <w:tc>
          <w:tcPr>
            <w:tcW w:w="1559" w:type="dxa"/>
            <w:vAlign w:val="center"/>
          </w:tcPr>
          <w:p w:rsidR="00AF142C" w:rsidRPr="00F736BD" w:rsidRDefault="00AF142C" w:rsidP="00264BA4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VHF </w:t>
            </w:r>
            <w:r w:rsidR="00264BA4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Station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B6704A">
        <w:trPr>
          <w:trHeight w:hRule="exact" w:val="417"/>
        </w:trPr>
        <w:tc>
          <w:tcPr>
            <w:tcW w:w="1559" w:type="dxa"/>
            <w:vAlign w:val="center"/>
          </w:tcPr>
          <w:p w:rsidR="00AF142C" w:rsidRPr="00F736BD" w:rsidRDefault="00AF142C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VHF Portable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B6704A">
        <w:trPr>
          <w:trHeight w:hRule="exact" w:val="436"/>
        </w:trPr>
        <w:tc>
          <w:tcPr>
            <w:tcW w:w="1559" w:type="dxa"/>
            <w:vAlign w:val="center"/>
          </w:tcPr>
          <w:p w:rsidR="00AF142C" w:rsidRPr="00F736BD" w:rsidRDefault="008C7CE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MF/ HF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B6704A">
        <w:trPr>
          <w:trHeight w:hRule="exact" w:val="444"/>
        </w:trPr>
        <w:tc>
          <w:tcPr>
            <w:tcW w:w="1559" w:type="dxa"/>
            <w:vAlign w:val="center"/>
          </w:tcPr>
          <w:p w:rsidR="00AF142C" w:rsidRPr="00F736BD" w:rsidRDefault="008C7CE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Aero VHF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B6704A">
        <w:trPr>
          <w:trHeight w:hRule="exact" w:val="421"/>
        </w:trPr>
        <w:tc>
          <w:tcPr>
            <w:tcW w:w="1559" w:type="dxa"/>
            <w:vAlign w:val="center"/>
          </w:tcPr>
          <w:p w:rsidR="00AF142C" w:rsidRPr="00F736BD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EPIRB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E85806">
        <w:trPr>
          <w:trHeight w:hRule="exact" w:val="434"/>
        </w:trPr>
        <w:tc>
          <w:tcPr>
            <w:tcW w:w="1559" w:type="dxa"/>
            <w:vAlign w:val="center"/>
          </w:tcPr>
          <w:p w:rsidR="00AF142C" w:rsidRPr="00F736BD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lastRenderedPageBreak/>
              <w:t>SART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E85806">
        <w:trPr>
          <w:trHeight w:hRule="exact" w:val="428"/>
        </w:trPr>
        <w:tc>
          <w:tcPr>
            <w:tcW w:w="1559" w:type="dxa"/>
            <w:vAlign w:val="center"/>
          </w:tcPr>
          <w:p w:rsidR="00AF142C" w:rsidRPr="00F736BD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Radar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E85806">
        <w:trPr>
          <w:trHeight w:hRule="exact" w:val="433"/>
        </w:trPr>
        <w:tc>
          <w:tcPr>
            <w:tcW w:w="1559" w:type="dxa"/>
            <w:vAlign w:val="center"/>
          </w:tcPr>
          <w:p w:rsidR="00AF142C" w:rsidRPr="00F736BD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GPS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AF142C" w:rsidRPr="006B3428" w:rsidTr="000E0C8B">
        <w:trPr>
          <w:trHeight w:hRule="exact" w:val="417"/>
        </w:trPr>
        <w:tc>
          <w:tcPr>
            <w:tcW w:w="1559" w:type="dxa"/>
            <w:vAlign w:val="center"/>
          </w:tcPr>
          <w:p w:rsidR="00AF142C" w:rsidRPr="00F736BD" w:rsidRDefault="00CD6DE2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Nav</w:t>
            </w:r>
            <w:r w:rsidR="00F736BD"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Tex</w:t>
            </w:r>
          </w:p>
        </w:tc>
        <w:tc>
          <w:tcPr>
            <w:tcW w:w="1417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AF142C" w:rsidRPr="00AF7FC7" w:rsidRDefault="00AF142C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F736BD" w:rsidRPr="006B3428" w:rsidTr="000E0C8B">
        <w:trPr>
          <w:trHeight w:hRule="exact" w:val="422"/>
        </w:trPr>
        <w:tc>
          <w:tcPr>
            <w:tcW w:w="1559" w:type="dxa"/>
            <w:vAlign w:val="center"/>
          </w:tcPr>
          <w:p w:rsidR="00F736BD" w:rsidRPr="008D6359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AIS</w:t>
            </w:r>
          </w:p>
        </w:tc>
        <w:tc>
          <w:tcPr>
            <w:tcW w:w="1417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F736BD" w:rsidRPr="006B3428" w:rsidTr="000E0C8B">
        <w:trPr>
          <w:trHeight w:hRule="exact" w:val="414"/>
        </w:trPr>
        <w:tc>
          <w:tcPr>
            <w:tcW w:w="1559" w:type="dxa"/>
            <w:vAlign w:val="center"/>
          </w:tcPr>
          <w:p w:rsidR="00F736BD" w:rsidRPr="008D6359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417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F736BD" w:rsidRPr="006B3428" w:rsidTr="000E0C8B">
        <w:trPr>
          <w:trHeight w:hRule="exact" w:val="420"/>
        </w:trPr>
        <w:tc>
          <w:tcPr>
            <w:tcW w:w="1559" w:type="dxa"/>
            <w:vAlign w:val="center"/>
          </w:tcPr>
          <w:p w:rsidR="00F736BD" w:rsidRPr="008D6359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417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F736BD" w:rsidRPr="006B3428" w:rsidTr="000E0C8B">
        <w:trPr>
          <w:trHeight w:hRule="exact" w:val="427"/>
        </w:trPr>
        <w:tc>
          <w:tcPr>
            <w:tcW w:w="1559" w:type="dxa"/>
            <w:vAlign w:val="center"/>
          </w:tcPr>
          <w:p w:rsidR="00F736BD" w:rsidRPr="008D6359" w:rsidRDefault="00F736BD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417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36BD" w:rsidRPr="00AF7FC7" w:rsidRDefault="00F736BD" w:rsidP="00774869">
            <w:pPr>
              <w:rPr>
                <w:rFonts w:asciiTheme="minorHAnsi" w:hAnsiTheme="minorHAnsi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993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708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vAlign w:val="center"/>
          </w:tcPr>
          <w:p w:rsidR="00F736BD" w:rsidRPr="00AF7FC7" w:rsidRDefault="00F736BD" w:rsidP="008D635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</w:tbl>
    <w:p w:rsidR="00D47BDE" w:rsidRPr="00716126" w:rsidRDefault="002C317E" w:rsidP="00AF1785">
      <w:pPr>
        <w:rPr>
          <w:rFonts w:ascii="Traditional Arabic" w:hAnsi="Traditional Arabic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معلومات </w:t>
      </w:r>
      <w:r w:rsidR="00AF1785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 xml:space="preserve">محطات </w:t>
      </w:r>
      <w:r w:rsidR="00AF1785">
        <w:rPr>
          <w:rFonts w:hint="cs"/>
          <w:sz w:val="28"/>
          <w:szCs w:val="28"/>
          <w:rtl/>
        </w:rPr>
        <w:t>الأرضية على السفن</w:t>
      </w:r>
      <w:r w:rsidR="006A21C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</w:rPr>
        <w:t>:</w:t>
      </w:r>
      <w:r w:rsidR="00716126">
        <w:rPr>
          <w:rFonts w:asciiTheme="minorHAnsi" w:hAnsiTheme="minorHAnsi" w:hint="cs"/>
          <w:sz w:val="28"/>
          <w:szCs w:val="28"/>
          <w:rtl/>
          <w:lang w:bidi="ar-SY"/>
        </w:rPr>
        <w:t xml:space="preserve">  </w:t>
      </w:r>
      <w:r w:rsidR="00E821C6">
        <w:rPr>
          <w:rFonts w:ascii="Traditional Arabic" w:hAnsi="Traditional Arabic"/>
          <w:sz w:val="28"/>
          <w:szCs w:val="28"/>
          <w:lang w:bidi="ar-SY"/>
        </w:rPr>
        <w:t>Ship earth stations information</w:t>
      </w:r>
      <w:r w:rsidR="006A21C9">
        <w:rPr>
          <w:rFonts w:ascii="Traditional Arabic" w:hAnsi="Traditional Arabic"/>
          <w:sz w:val="28"/>
          <w:szCs w:val="28"/>
          <w:lang w:bidi="ar-SY"/>
        </w:rPr>
        <w:t xml:space="preserve"> </w:t>
      </w:r>
      <w:r w:rsidR="00E821C6">
        <w:rPr>
          <w:rFonts w:ascii="Traditional Arabic" w:hAnsi="Traditional Arabic"/>
          <w:sz w:val="28"/>
          <w:szCs w:val="28"/>
          <w:lang w:bidi="ar-SY"/>
        </w:rPr>
        <w:t xml:space="preserve">:           </w:t>
      </w:r>
      <w:r w:rsidR="006A21C9">
        <w:rPr>
          <w:rFonts w:ascii="Traditional Arabic" w:hAnsi="Traditional Arabic"/>
          <w:sz w:val="28"/>
          <w:szCs w:val="28"/>
          <w:lang w:bidi="ar-SY"/>
        </w:rPr>
        <w:t xml:space="preserve">     </w:t>
      </w:r>
      <w:r w:rsidR="00E821C6">
        <w:rPr>
          <w:rFonts w:ascii="Traditional Arabic" w:hAnsi="Traditional Arabic"/>
          <w:sz w:val="28"/>
          <w:szCs w:val="28"/>
          <w:lang w:bidi="ar-SY"/>
        </w:rPr>
        <w:t xml:space="preserve">                                   </w:t>
      </w:r>
      <w:r w:rsidR="00774869">
        <w:rPr>
          <w:rFonts w:ascii="Traditional Arabic" w:hAnsi="Traditional Arabic"/>
          <w:sz w:val="28"/>
          <w:szCs w:val="28"/>
          <w:lang w:bidi="ar-SY"/>
        </w:rPr>
        <w:t xml:space="preserve"> </w:t>
      </w:r>
      <w:r w:rsidR="00716126">
        <w:rPr>
          <w:rFonts w:asciiTheme="minorHAnsi" w:hAnsiTheme="minorHAnsi" w:hint="cs"/>
          <w:sz w:val="28"/>
          <w:szCs w:val="28"/>
          <w:rtl/>
          <w:lang w:bidi="ar-SY"/>
        </w:rPr>
        <w:t xml:space="preserve"> </w:t>
      </w:r>
    </w:p>
    <w:tbl>
      <w:tblPr>
        <w:tblStyle w:val="TableGrid"/>
        <w:bidiVisual/>
        <w:tblW w:w="10208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41"/>
        <w:gridCol w:w="144"/>
        <w:gridCol w:w="1275"/>
        <w:gridCol w:w="1701"/>
        <w:gridCol w:w="1275"/>
        <w:gridCol w:w="995"/>
      </w:tblGrid>
      <w:tr w:rsidR="00403858" w:rsidRPr="003F64A3" w:rsidTr="00403858">
        <w:trPr>
          <w:trHeight w:hRule="exact" w:val="784"/>
        </w:trPr>
        <w:tc>
          <w:tcPr>
            <w:tcW w:w="1559" w:type="dxa"/>
            <w:vAlign w:val="center"/>
          </w:tcPr>
          <w:p w:rsidR="007D4CCA" w:rsidRPr="00F736BD" w:rsidRDefault="007D4CCA" w:rsidP="00B560D0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F736BD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النوع</w:t>
            </w:r>
          </w:p>
          <w:p w:rsidR="007D4CCA" w:rsidRPr="00F736BD" w:rsidRDefault="007D4CCA" w:rsidP="00B560D0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 w:rsidRPr="00F736BD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 w:rsidRPr="00F736BD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Generic Name</w:t>
            </w:r>
          </w:p>
        </w:tc>
        <w:tc>
          <w:tcPr>
            <w:tcW w:w="1559" w:type="dxa"/>
            <w:vAlign w:val="center"/>
          </w:tcPr>
          <w:p w:rsidR="00E05BA8" w:rsidRDefault="00E05BA8" w:rsidP="00E05BA8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نموذج المحط</w:t>
            </w:r>
            <w:r w:rsidR="00D5768A" w:rsidRPr="00D5768A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ة</w:t>
            </w:r>
          </w:p>
          <w:p w:rsidR="00C0681D" w:rsidRPr="00D5768A" w:rsidRDefault="00C0681D" w:rsidP="00E05BA8">
            <w:pPr>
              <w:jc w:val="center"/>
              <w:rPr>
                <w:rFonts w:ascii="Traditional Arabic" w:hAnsi="Traditional Arabic"/>
                <w:b/>
                <w:bCs/>
                <w:szCs w:val="20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St</w:t>
            </w:r>
            <w:r w:rsidR="000359FC">
              <w:rPr>
                <w:rFonts w:ascii="Traditional Arabic" w:hAnsi="Traditional Arabic"/>
                <w:b/>
                <w:bCs/>
                <w:szCs w:val="20"/>
                <w:lang w:bidi="ar-SY"/>
              </w:rPr>
              <w:t>atio</w:t>
            </w:r>
            <w:r w:rsidR="00D15A37">
              <w:rPr>
                <w:rFonts w:ascii="Traditional Arabic" w:hAnsi="Traditional Arabic"/>
                <w:b/>
                <w:bCs/>
                <w:szCs w:val="20"/>
                <w:lang w:bidi="ar-SY"/>
              </w:rPr>
              <w:t>n</w:t>
            </w:r>
            <w:r w:rsidR="000359FC">
              <w:rPr>
                <w:rFonts w:ascii="Traditional Arabic" w:hAnsi="Traditional Arabic"/>
                <w:b/>
                <w:bCs/>
                <w:szCs w:val="20"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Type</w:t>
            </w:r>
          </w:p>
        </w:tc>
        <w:tc>
          <w:tcPr>
            <w:tcW w:w="1559" w:type="dxa"/>
            <w:vAlign w:val="center"/>
          </w:tcPr>
          <w:p w:rsidR="00D5768A" w:rsidRPr="00D5768A" w:rsidRDefault="00D5768A" w:rsidP="00D5768A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D5768A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الأرقام التسلسلية</w:t>
            </w:r>
          </w:p>
          <w:p w:rsidR="007D4CCA" w:rsidRPr="007E070A" w:rsidRDefault="00D5768A" w:rsidP="00D5768A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Serial Number</w:t>
            </w:r>
          </w:p>
        </w:tc>
        <w:tc>
          <w:tcPr>
            <w:tcW w:w="1560" w:type="dxa"/>
            <w:gridSpan w:val="3"/>
            <w:vAlign w:val="center"/>
          </w:tcPr>
          <w:p w:rsidR="00403858" w:rsidRDefault="00403858" w:rsidP="00403858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المجال الترددي</w:t>
            </w:r>
          </w:p>
          <w:p w:rsidR="007D4CCA" w:rsidRPr="00974A71" w:rsidRDefault="00403858" w:rsidP="00403858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974A7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Frequency Rang</w:t>
            </w:r>
          </w:p>
        </w:tc>
        <w:tc>
          <w:tcPr>
            <w:tcW w:w="1701" w:type="dxa"/>
            <w:vAlign w:val="center"/>
          </w:tcPr>
          <w:p w:rsidR="00556C99" w:rsidRDefault="00556C99" w:rsidP="00556C99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المصنع</w:t>
            </w:r>
          </w:p>
          <w:p w:rsidR="007D4CCA" w:rsidRDefault="00556C99" w:rsidP="00556C99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Manufacture</w:t>
            </w:r>
          </w:p>
        </w:tc>
        <w:tc>
          <w:tcPr>
            <w:tcW w:w="1275" w:type="dxa"/>
            <w:vAlign w:val="center"/>
          </w:tcPr>
          <w:p w:rsidR="00556C99" w:rsidRDefault="00556C99" w:rsidP="00556C99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الموديل</w:t>
            </w:r>
          </w:p>
          <w:p w:rsidR="007D4CCA" w:rsidRDefault="00556C99" w:rsidP="00556C99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Model</w:t>
            </w:r>
          </w:p>
        </w:tc>
        <w:tc>
          <w:tcPr>
            <w:tcW w:w="995" w:type="dxa"/>
            <w:vAlign w:val="center"/>
          </w:tcPr>
          <w:p w:rsidR="00556C99" w:rsidRDefault="00A56E9E" w:rsidP="00556C99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  <w:t xml:space="preserve"> </w:t>
            </w:r>
            <w:r w:rsidR="00556C99"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الكمية</w:t>
            </w:r>
          </w:p>
          <w:p w:rsidR="007D4CCA" w:rsidRPr="002B27B6" w:rsidRDefault="00556C99" w:rsidP="00556C99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rtl/>
                <w:lang w:bidi="ar-SY"/>
              </w:rPr>
            </w:pPr>
            <w:r w:rsidRPr="009B3DE3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Qty</w:t>
            </w:r>
          </w:p>
        </w:tc>
      </w:tr>
      <w:tr w:rsidR="00403858" w:rsidRPr="006B3428" w:rsidTr="00403858">
        <w:trPr>
          <w:trHeight w:hRule="exact" w:val="424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D4CCA" w:rsidRPr="008D6359" w:rsidRDefault="007D4CCA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Inmarsat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D4CCA" w:rsidRDefault="007D4CCA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D4CCA" w:rsidRDefault="007D4CCA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D4CCA" w:rsidRDefault="007D4CCA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D4CCA" w:rsidRDefault="007D4CCA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D4CCA" w:rsidRDefault="007D4CCA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vAlign w:val="center"/>
          </w:tcPr>
          <w:p w:rsidR="007D4CCA" w:rsidRPr="005303DA" w:rsidRDefault="007D4CCA" w:rsidP="008D6359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513BF0" w:rsidRPr="006B3428" w:rsidTr="00403858">
        <w:trPr>
          <w:trHeight w:hRule="exact" w:val="424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vAlign w:val="center"/>
          </w:tcPr>
          <w:p w:rsidR="00513BF0" w:rsidRPr="005303DA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513BF0" w:rsidRPr="006B3428" w:rsidTr="00403858">
        <w:trPr>
          <w:trHeight w:hRule="exact" w:val="424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EF4A09">
            <w:pPr>
              <w:ind w:right="176"/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13BF0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vAlign w:val="center"/>
          </w:tcPr>
          <w:p w:rsidR="00513BF0" w:rsidRPr="005303DA" w:rsidRDefault="00513BF0" w:rsidP="008D6359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865777" w:rsidRPr="00F412C8" w:rsidTr="00A1773C">
        <w:trPr>
          <w:trHeight w:hRule="exact" w:val="137"/>
        </w:trPr>
        <w:tc>
          <w:tcPr>
            <w:tcW w:w="1020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865777" w:rsidRPr="00F412C8" w:rsidRDefault="00865777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</w:p>
        </w:tc>
      </w:tr>
      <w:tr w:rsidR="00723859" w:rsidRPr="00F412C8" w:rsidTr="00A1773C">
        <w:trPr>
          <w:trHeight w:hRule="exact" w:val="425"/>
        </w:trPr>
        <w:tc>
          <w:tcPr>
            <w:tcW w:w="10208" w:type="dxa"/>
            <w:gridSpan w:val="9"/>
            <w:shd w:val="clear" w:color="auto" w:fill="595959" w:themeFill="text1" w:themeFillTint="A6"/>
          </w:tcPr>
          <w:p w:rsidR="00723859" w:rsidRPr="00F412C8" w:rsidRDefault="00FD43DD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تعهدات مقدم الطلب :</w:t>
            </w:r>
            <w:r w:rsidR="00E17644"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</w:t>
            </w:r>
            <w:r w:rsidR="00E17644"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      </w:t>
            </w:r>
            <w:r w:rsidR="00E17644"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="00E17644"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Applicant's Declaration :</w:t>
            </w:r>
          </w:p>
        </w:tc>
      </w:tr>
      <w:tr w:rsidR="00A1773C" w:rsidRPr="006B3428" w:rsidTr="009C2DA0">
        <w:trPr>
          <w:trHeight w:val="2101"/>
        </w:trPr>
        <w:tc>
          <w:tcPr>
            <w:tcW w:w="4818" w:type="dxa"/>
            <w:gridSpan w:val="4"/>
          </w:tcPr>
          <w:p w:rsidR="00A1773C" w:rsidRPr="00190BC8" w:rsidRDefault="00A1773C" w:rsidP="006B1E5C">
            <w:pPr>
              <w:pStyle w:val="ListParagraph"/>
              <w:numPr>
                <w:ilvl w:val="0"/>
                <w:numId w:val="6"/>
              </w:numPr>
              <w:spacing w:before="120"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</w:t>
            </w:r>
            <w:r>
              <w:rPr>
                <w:rFonts w:ascii="Traditional Arabic" w:hAnsi="Traditional Arabic" w:hint="cs"/>
                <w:sz w:val="24"/>
                <w:rtl/>
              </w:rPr>
              <w:t>ُ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قر بصحة المعلومات والوثائق المزودة من قبلي بهذا الطلب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ومرفقاته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.</w:t>
            </w:r>
          </w:p>
          <w:p w:rsidR="00A1773C" w:rsidRPr="005E2461" w:rsidRDefault="00A1773C" w:rsidP="006B1E5C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أتعهد بالالتزام بالقوانين والأنظمة النافذة في القطر ذات الصلة بما في ذلك قانون الاتصالات رقم 18 لعام 2010 ولائحته التنفيذية وبكافة اللوائح والقرارات الصادرة بمقتضاه.</w:t>
            </w:r>
          </w:p>
          <w:p w:rsidR="00A1773C" w:rsidRPr="007A6770" w:rsidRDefault="00A1773C" w:rsidP="006B1E5C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أتعهد بتسديد جميع الالتزاما</w:t>
            </w:r>
            <w:r w:rsidRPr="00190BC8">
              <w:rPr>
                <w:rFonts w:ascii="Traditional Arabic" w:hAnsi="Traditional Arabic" w:hint="eastAsia"/>
                <w:sz w:val="24"/>
                <w:rtl/>
              </w:rPr>
              <w:t>ت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المالية التي تتوجب علي بناء على طلبي </w:t>
            </w:r>
            <w:r>
              <w:rPr>
                <w:rFonts w:ascii="Traditional Arabic" w:hAnsi="Traditional Arabic" w:hint="cs"/>
                <w:sz w:val="24"/>
                <w:rtl/>
              </w:rPr>
              <w:t>هذا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وفق التعرفة النافذة.</w:t>
            </w:r>
          </w:p>
        </w:tc>
        <w:tc>
          <w:tcPr>
            <w:tcW w:w="5390" w:type="dxa"/>
            <w:gridSpan w:val="5"/>
          </w:tcPr>
          <w:p w:rsidR="00A1773C" w:rsidRDefault="00A1773C" w:rsidP="008208F7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1B16AD">
              <w:rPr>
                <w:rFonts w:ascii="Traditional Arabic" w:hAnsi="Traditional Arabic"/>
                <w:szCs w:val="20"/>
              </w:rPr>
              <w:t xml:space="preserve">I declare that the information provided by me in this application and accompanying documents </w:t>
            </w:r>
            <w:r w:rsidR="008208F7">
              <w:rPr>
                <w:rFonts w:ascii="Traditional Arabic" w:hAnsi="Traditional Arabic"/>
                <w:szCs w:val="20"/>
              </w:rPr>
              <w:t>are</w:t>
            </w:r>
            <w:r w:rsidRPr="001B16AD">
              <w:rPr>
                <w:rFonts w:ascii="Traditional Arabic" w:hAnsi="Traditional Arabic"/>
                <w:szCs w:val="20"/>
              </w:rPr>
              <w:t xml:space="preserve"> correct.</w:t>
            </w:r>
          </w:p>
          <w:p w:rsidR="00A1773C" w:rsidRDefault="00367776" w:rsidP="008208F7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</w:rPr>
              <w:t>I commit to comply with the Syrian Laws, and related regulations including but not limited to Telecommunication Law No./18/ of 2010 and its Executive Bylaw</w:t>
            </w:r>
            <w:r w:rsidR="008208F7">
              <w:rPr>
                <w:rFonts w:ascii="Traditional Arabic" w:hAnsi="Traditional Arabic"/>
                <w:szCs w:val="20"/>
              </w:rPr>
              <w:t>s,</w:t>
            </w:r>
            <w:r>
              <w:rPr>
                <w:rFonts w:ascii="Traditional Arabic" w:hAnsi="Traditional Arabic"/>
                <w:szCs w:val="20"/>
              </w:rPr>
              <w:t xml:space="preserve"> the regulations and </w:t>
            </w:r>
            <w:r w:rsidR="008208F7">
              <w:rPr>
                <w:rFonts w:ascii="Traditional Arabic" w:hAnsi="Traditional Arabic"/>
                <w:szCs w:val="20"/>
              </w:rPr>
              <w:t>resolution</w:t>
            </w:r>
            <w:r>
              <w:rPr>
                <w:rFonts w:ascii="Traditional Arabic" w:hAnsi="Traditional Arabic"/>
                <w:szCs w:val="20"/>
              </w:rPr>
              <w:t xml:space="preserve"> issued pursuant to it</w:t>
            </w:r>
            <w:r w:rsidR="00A1773C" w:rsidRPr="00930FF6">
              <w:rPr>
                <w:rFonts w:ascii="Traditional Arabic" w:hAnsi="Traditional Arabic"/>
                <w:szCs w:val="20"/>
              </w:rPr>
              <w:t>.</w:t>
            </w:r>
          </w:p>
          <w:p w:rsidR="00A1773C" w:rsidRDefault="00A1773C" w:rsidP="008208F7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930FF6">
              <w:rPr>
                <w:rFonts w:ascii="Traditional Arabic" w:hAnsi="Traditional Arabic"/>
                <w:szCs w:val="20"/>
              </w:rPr>
              <w:t>I commit to pay</w:t>
            </w:r>
            <w:r w:rsidR="008208F7">
              <w:rPr>
                <w:rFonts w:ascii="Traditional Arabic" w:hAnsi="Traditional Arabic"/>
                <w:szCs w:val="20"/>
              </w:rPr>
              <w:t xml:space="preserve">, in accordance with the relevant valid </w:t>
            </w:r>
            <w:r w:rsidR="008208F7" w:rsidRPr="001D6A0F">
              <w:rPr>
                <w:rFonts w:ascii="Traditional Arabic" w:hAnsi="Traditional Arabic"/>
                <w:szCs w:val="20"/>
              </w:rPr>
              <w:t>tariff</w:t>
            </w:r>
            <w:r w:rsidR="008208F7">
              <w:rPr>
                <w:rFonts w:ascii="Traditional Arabic" w:hAnsi="Traditional Arabic"/>
                <w:szCs w:val="20"/>
              </w:rPr>
              <w:t>,</w:t>
            </w:r>
            <w:r w:rsidRPr="00930FF6">
              <w:rPr>
                <w:rFonts w:ascii="Traditional Arabic" w:hAnsi="Traditional Arabic"/>
                <w:szCs w:val="20"/>
              </w:rPr>
              <w:t xml:space="preserve"> all </w:t>
            </w:r>
            <w:r>
              <w:rPr>
                <w:rFonts w:ascii="Traditional Arabic" w:hAnsi="Traditional Arabic"/>
                <w:szCs w:val="20"/>
              </w:rPr>
              <w:t>due</w:t>
            </w:r>
            <w:r w:rsidRPr="00930FF6">
              <w:rPr>
                <w:rFonts w:ascii="Traditional Arabic" w:hAnsi="Traditional Arabic"/>
                <w:szCs w:val="20"/>
              </w:rPr>
              <w:t xml:space="preserve"> fees resulted </w:t>
            </w:r>
            <w:r w:rsidR="008208F7">
              <w:rPr>
                <w:rFonts w:ascii="Traditional Arabic" w:hAnsi="Traditional Arabic"/>
                <w:szCs w:val="20"/>
              </w:rPr>
              <w:t>from</w:t>
            </w:r>
            <w:r>
              <w:rPr>
                <w:rFonts w:ascii="Traditional Arabic" w:hAnsi="Traditional Arabic"/>
                <w:szCs w:val="20"/>
              </w:rPr>
              <w:t xml:space="preserve"> </w:t>
            </w:r>
            <w:r w:rsidRPr="00930FF6">
              <w:rPr>
                <w:rFonts w:ascii="Traditional Arabic" w:hAnsi="Traditional Arabic"/>
                <w:szCs w:val="20"/>
              </w:rPr>
              <w:t xml:space="preserve">this application and </w:t>
            </w:r>
            <w:r w:rsidR="008208F7">
              <w:rPr>
                <w:rFonts w:ascii="Traditional Arabic" w:hAnsi="Traditional Arabic"/>
                <w:szCs w:val="20"/>
              </w:rPr>
              <w:t>its consequences.</w:t>
            </w:r>
          </w:p>
          <w:p w:rsidR="00A1773C" w:rsidRPr="007A6770" w:rsidRDefault="00A1773C" w:rsidP="006B1E5C">
            <w:pPr>
              <w:pStyle w:val="ListParagraph"/>
              <w:bidi w:val="0"/>
              <w:spacing w:line="120" w:lineRule="auto"/>
              <w:jc w:val="both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</w:p>
        </w:tc>
      </w:tr>
      <w:tr w:rsidR="00496B5E" w:rsidRPr="00F412C8" w:rsidTr="00A1773C">
        <w:trPr>
          <w:trHeight w:hRule="exact" w:val="425"/>
        </w:trPr>
        <w:tc>
          <w:tcPr>
            <w:tcW w:w="10208" w:type="dxa"/>
            <w:gridSpan w:val="9"/>
            <w:shd w:val="clear" w:color="auto" w:fill="595959" w:themeFill="text1" w:themeFillTint="A6"/>
          </w:tcPr>
          <w:p w:rsidR="00496B5E" w:rsidRPr="00F412C8" w:rsidRDefault="003D5E58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الوثائق المطلوبة لمعالجة هذا الطلب: </w:t>
            </w:r>
            <w:r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Documentation Required for Processing this Application:</w:t>
            </w:r>
          </w:p>
        </w:tc>
      </w:tr>
      <w:tr w:rsidR="00214C64" w:rsidRPr="006B3428" w:rsidTr="00A1773C">
        <w:tc>
          <w:tcPr>
            <w:tcW w:w="4962" w:type="dxa"/>
            <w:gridSpan w:val="5"/>
          </w:tcPr>
          <w:p w:rsidR="00937720" w:rsidRPr="005C5AD4" w:rsidRDefault="00937720" w:rsidP="00C32F16">
            <w:pPr>
              <w:pStyle w:val="ListParagraph"/>
              <w:numPr>
                <w:ilvl w:val="0"/>
                <w:numId w:val="8"/>
              </w:numPr>
              <w:spacing w:before="120"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في حا</w:t>
            </w:r>
            <w:r w:rsidR="00B5790E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لة</w:t>
            </w: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التجديد/التعديل</w:t>
            </w:r>
            <w:r w:rsidR="005B5922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/الإلغاء </w:t>
            </w:r>
            <w:r w:rsidR="00396EB7">
              <w:rPr>
                <w:rFonts w:ascii="Traditional Arabic" w:hAnsi="Traditional Arabic" w:hint="cs"/>
                <w:sz w:val="24"/>
                <w:rtl/>
                <w:lang w:bidi="ar-SY"/>
              </w:rPr>
              <w:t>/التجميد</w:t>
            </w:r>
            <w:r w:rsidR="005B5922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, يرفق </w:t>
            </w:r>
            <w:r w:rsidR="00400D37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الترخيص</w:t>
            </w:r>
            <w:r w:rsidR="005B5922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السابق</w:t>
            </w:r>
            <w:r w:rsidR="00B66C8F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</w:p>
          <w:p w:rsidR="00CE6D3D" w:rsidRPr="005C5AD4" w:rsidRDefault="00652810" w:rsidP="00C32F1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وثائق المعلومات الفنية ل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لتجهيزات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والصادرة عن الشركة المصنعة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(إذا كان رقم الموافقة على النوع من الهيئة غير متوفر).</w:t>
            </w:r>
          </w:p>
          <w:p w:rsidR="00C23D16" w:rsidRPr="005C5AD4" w:rsidRDefault="00171B7C" w:rsidP="00C32F1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كتاب من السلطة المحاسبية </w:t>
            </w:r>
            <w:r w:rsidR="00AF35F6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المذكورة أعلاه </w:t>
            </w: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يتضمن </w:t>
            </w:r>
            <w:r w:rsidR="00901CA3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قبولها </w:t>
            </w:r>
            <w:r w:rsidR="00AF35F6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ا</w:t>
            </w:r>
            <w:r w:rsidR="00901CA3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لمحاسبة </w:t>
            </w:r>
            <w:r w:rsidR="00AF35F6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للسفينة</w:t>
            </w:r>
            <w:r w:rsidR="00901CA3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بما يخص حركة الاتصالات على أجهزتها اللاسلكية.</w:t>
            </w:r>
          </w:p>
          <w:p w:rsidR="00171B7C" w:rsidRPr="005C5AD4" w:rsidRDefault="00DB6808" w:rsidP="00C32F1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نسخة عن شهادة التسجيل صادرة عن المديرية العامة للموانئ</w:t>
            </w:r>
            <w:r w:rsidR="00885688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</w:p>
          <w:p w:rsidR="002E3154" w:rsidRDefault="00C17744" w:rsidP="008E52C1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صورة عن الهوية</w:t>
            </w:r>
            <w:r w:rsidR="006D0022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الشخصية/جواز السفر</w:t>
            </w:r>
            <w:r w:rsidR="00B66C8F" w:rsidRPr="005C5AD4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</w:p>
          <w:p w:rsidR="001D6EB0" w:rsidRPr="008E52C1" w:rsidRDefault="001D6EB0" w:rsidP="008E52C1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إشعار يفيد بسداد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الأجور المقررة على الطلب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في حساب الهيئة رقم 2173/23 لدى البنك المركزي .</w:t>
            </w:r>
          </w:p>
        </w:tc>
        <w:tc>
          <w:tcPr>
            <w:tcW w:w="5246" w:type="dxa"/>
            <w:gridSpan w:val="4"/>
          </w:tcPr>
          <w:p w:rsidR="00ED4FD4" w:rsidRDefault="00ED4FD4" w:rsidP="00ED4FD4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If Renew/Modify/Cancel/Freeze, attach previous license.</w:t>
            </w:r>
          </w:p>
          <w:p w:rsidR="00AD4D6C" w:rsidRDefault="008208F7" w:rsidP="00ED4FD4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 xml:space="preserve">In case of </w:t>
            </w:r>
            <w:r w:rsidR="002E1E8B" w:rsidRPr="00ED4FD4">
              <w:rPr>
                <w:rFonts w:ascii="Traditional Arabic" w:hAnsi="Traditional Arabic"/>
                <w:szCs w:val="20"/>
                <w:lang w:bidi="ar-SY"/>
              </w:rPr>
              <w:t>Technical documents issued</w:t>
            </w:r>
            <w:r>
              <w:rPr>
                <w:rFonts w:ascii="Traditional Arabic" w:hAnsi="Traditional Arabic"/>
                <w:szCs w:val="20"/>
                <w:lang w:bidi="ar-SY"/>
              </w:rPr>
              <w:t xml:space="preserve"> shall be attached</w:t>
            </w:r>
            <w:r w:rsidR="002E1E8B" w:rsidRPr="00ED4FD4">
              <w:rPr>
                <w:rFonts w:ascii="Traditional Arabic" w:hAnsi="Traditional Arabic"/>
                <w:szCs w:val="20"/>
                <w:lang w:bidi="ar-SY"/>
              </w:rPr>
              <w:t xml:space="preserve"> from the equipments manufacturing company (If  SyTRA type approval number not available).</w:t>
            </w:r>
          </w:p>
          <w:p w:rsidR="0095167C" w:rsidRDefault="00C23D16" w:rsidP="00ED4FD4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ED4FD4">
              <w:rPr>
                <w:rFonts w:ascii="Traditional Arabic" w:hAnsi="Traditional Arabic"/>
                <w:szCs w:val="20"/>
                <w:lang w:bidi="ar-SY"/>
              </w:rPr>
              <w:t>Acceptance letter by Accounting Authority named above for charges in respect of radio traffic.</w:t>
            </w:r>
          </w:p>
          <w:p w:rsidR="00674DFF" w:rsidRDefault="00DB6808" w:rsidP="00ED4FD4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ED4FD4">
              <w:rPr>
                <w:rFonts w:ascii="Traditional Arabic" w:hAnsi="Traditional Arabic"/>
                <w:szCs w:val="20"/>
                <w:lang w:bidi="ar-SY"/>
              </w:rPr>
              <w:t xml:space="preserve">Registration License issued by </w:t>
            </w:r>
            <w:r w:rsidR="005C2EA9" w:rsidRPr="00ED4FD4">
              <w:rPr>
                <w:rFonts w:ascii="Traditional Arabic" w:hAnsi="Traditional Arabic"/>
                <w:szCs w:val="20"/>
                <w:lang w:bidi="ar-SY"/>
              </w:rPr>
              <w:t>General Directorate of Ports.</w:t>
            </w:r>
          </w:p>
          <w:p w:rsidR="002E3154" w:rsidRDefault="00C17744" w:rsidP="00ED4FD4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ED4FD4">
              <w:rPr>
                <w:rFonts w:ascii="Traditional Arabic" w:hAnsi="Traditional Arabic"/>
                <w:szCs w:val="20"/>
                <w:lang w:bidi="ar-SY"/>
              </w:rPr>
              <w:t>Copy of I.D</w:t>
            </w:r>
            <w:r w:rsidR="006D0022" w:rsidRPr="00ED4FD4">
              <w:rPr>
                <w:rFonts w:ascii="Traditional Arabic" w:hAnsi="Traditional Arabic"/>
                <w:szCs w:val="20"/>
                <w:lang w:bidi="ar-SY"/>
              </w:rPr>
              <w:t>\Passport</w:t>
            </w:r>
            <w:r w:rsidRPr="00ED4FD4">
              <w:rPr>
                <w:rFonts w:ascii="Traditional Arabic" w:hAnsi="Traditional Arabic"/>
                <w:szCs w:val="20"/>
                <w:lang w:bidi="ar-SY"/>
              </w:rPr>
              <w:t>.</w:t>
            </w:r>
          </w:p>
          <w:p w:rsidR="001D6EB0" w:rsidRPr="00ED4FD4" w:rsidRDefault="001D6EB0" w:rsidP="001D6EB0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  <w:rtl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Proof of payment for application processing in the account No.2173/23 at the central Bank .</w:t>
            </w:r>
          </w:p>
        </w:tc>
      </w:tr>
      <w:tr w:rsidR="00214C64" w:rsidRPr="006B3428" w:rsidTr="00A1773C">
        <w:trPr>
          <w:trHeight w:hRule="exact" w:val="425"/>
        </w:trPr>
        <w:tc>
          <w:tcPr>
            <w:tcW w:w="10208" w:type="dxa"/>
            <w:gridSpan w:val="9"/>
            <w:shd w:val="clear" w:color="auto" w:fill="595959" w:themeFill="text1" w:themeFillTint="A6"/>
          </w:tcPr>
          <w:p w:rsidR="00214C64" w:rsidRPr="00F412C8" w:rsidRDefault="00214C64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F412C8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ملاحظات :                                                                                                             </w:t>
            </w:r>
            <w:r w:rsidRPr="00F412C8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Comments :</w:t>
            </w:r>
          </w:p>
        </w:tc>
      </w:tr>
      <w:tr w:rsidR="00214C64" w:rsidRPr="006B3428" w:rsidTr="00A1773C">
        <w:trPr>
          <w:trHeight w:val="1077"/>
        </w:trPr>
        <w:tc>
          <w:tcPr>
            <w:tcW w:w="10208" w:type="dxa"/>
            <w:gridSpan w:val="9"/>
          </w:tcPr>
          <w:p w:rsidR="00214C64" w:rsidRDefault="00214C64" w:rsidP="004D7CB3">
            <w:pPr>
              <w:spacing w:before="120"/>
              <w:jc w:val="center"/>
              <w:rPr>
                <w:rFonts w:ascii="Traditional Arabic" w:hAnsi="Traditional Arabic"/>
                <w:sz w:val="22"/>
                <w:szCs w:val="22"/>
                <w:rtl/>
                <w:lang w:bidi="ar-SY"/>
              </w:rPr>
            </w:pP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</w:t>
            </w:r>
            <w:r w:rsidR="00510E4B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</w:t>
            </w:r>
            <w:r w:rsid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...............................................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............................................................................</w:t>
            </w:r>
          </w:p>
          <w:p w:rsidR="00214C64" w:rsidRPr="00052DF9" w:rsidRDefault="00C550FE" w:rsidP="004D7CB3">
            <w:pPr>
              <w:jc w:val="center"/>
              <w:rPr>
                <w:rFonts w:ascii="Traditional Arabic" w:hAnsi="Traditional Arabic"/>
                <w:sz w:val="22"/>
                <w:szCs w:val="22"/>
                <w:rtl/>
                <w:lang w:bidi="ar-SY"/>
              </w:rPr>
            </w:pP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</w:t>
            </w:r>
            <w:r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.........................................................</w:t>
            </w:r>
            <w:r w:rsidRPr="00052DF9">
              <w:rPr>
                <w:rFonts w:ascii="Traditional Arabic" w:hAnsi="Traditional Arabic" w:hint="cs"/>
                <w:sz w:val="22"/>
                <w:szCs w:val="22"/>
                <w:rtl/>
                <w:lang w:bidi="ar-SY"/>
              </w:rPr>
              <w:t>...............................................................................</w:t>
            </w:r>
          </w:p>
        </w:tc>
      </w:tr>
    </w:tbl>
    <w:p w:rsidR="00634D1E" w:rsidRDefault="00634D1E" w:rsidP="00634D1E">
      <w:pPr>
        <w:jc w:val="center"/>
        <w:rPr>
          <w:sz w:val="22"/>
          <w:szCs w:val="22"/>
          <w:rtl/>
        </w:rPr>
      </w:pPr>
      <w:r w:rsidRPr="007368B5">
        <w:rPr>
          <w:rFonts w:hint="cs"/>
          <w:b/>
          <w:bCs/>
          <w:color w:val="000000"/>
          <w:sz w:val="24"/>
          <w:rtl/>
          <w:lang w:bidi="ar-SY"/>
        </w:rPr>
        <w:t>المكان والتاريخ</w:t>
      </w:r>
      <w:r>
        <w:rPr>
          <w:rFonts w:hint="cs"/>
          <w:b/>
          <w:bCs/>
          <w:color w:val="000000"/>
          <w:sz w:val="24"/>
          <w:rtl/>
          <w:lang w:bidi="ar-SY"/>
        </w:rPr>
        <w:t xml:space="preserve">:                                                                               </w:t>
      </w:r>
      <w:r w:rsidRPr="007368B5">
        <w:rPr>
          <w:rFonts w:hint="cs"/>
          <w:b/>
          <w:bCs/>
          <w:color w:val="000000"/>
          <w:sz w:val="24"/>
          <w:rtl/>
          <w:lang w:bidi="ar-SY"/>
        </w:rPr>
        <w:t xml:space="preserve"> </w:t>
      </w:r>
      <w:r w:rsidRPr="007368B5">
        <w:rPr>
          <w:b/>
          <w:bCs/>
          <w:color w:val="000000"/>
          <w:sz w:val="22"/>
          <w:szCs w:val="22"/>
          <w:lang w:bidi="ar-SY"/>
        </w:rPr>
        <w:t>Place and date</w:t>
      </w:r>
      <w:r w:rsidRPr="007368B5">
        <w:rPr>
          <w:sz w:val="22"/>
          <w:szCs w:val="22"/>
        </w:rPr>
        <w:t xml:space="preserve"> :</w:t>
      </w:r>
    </w:p>
    <w:p w:rsidR="00634D1E" w:rsidRDefault="00634D1E" w:rsidP="001F25D7">
      <w:pPr>
        <w:rPr>
          <w:b/>
          <w:bCs/>
          <w:color w:val="800080"/>
          <w:sz w:val="24"/>
          <w:rtl/>
          <w:lang w:bidi="ar-SY"/>
        </w:rPr>
      </w:pPr>
      <w:r>
        <w:rPr>
          <w:rFonts w:cs="Times New Roman"/>
          <w:sz w:val="28"/>
          <w:szCs w:val="28"/>
        </w:rPr>
        <w:t xml:space="preserve">             </w:t>
      </w:r>
      <w:r w:rsidRPr="00260341">
        <w:rPr>
          <w:rFonts w:cs="Times New Roman"/>
          <w:sz w:val="28"/>
          <w:szCs w:val="28"/>
        </w:rPr>
        <w:t>Applicant</w:t>
      </w:r>
      <w:r>
        <w:rPr>
          <w:rFonts w:cs="Times New Roman"/>
          <w:sz w:val="28"/>
        </w:rPr>
        <w:t xml:space="preserve"> /</w:t>
      </w:r>
      <w:r w:rsidRPr="00260341">
        <w:rPr>
          <w:rFonts w:cs="Times New Roman"/>
          <w:sz w:val="28"/>
        </w:rPr>
        <w:t>O</w:t>
      </w:r>
      <w:r w:rsidRPr="0035574E">
        <w:rPr>
          <w:sz w:val="28"/>
        </w:rPr>
        <w:t>wner</w:t>
      </w:r>
      <w:r>
        <w:rPr>
          <w:sz w:val="28"/>
        </w:rPr>
        <w:t xml:space="preserve">          </w:t>
      </w:r>
      <w:r>
        <w:rPr>
          <w:rFonts w:hint="cs"/>
          <w:b/>
          <w:bCs/>
          <w:color w:val="000000"/>
          <w:szCs w:val="32"/>
          <w:rtl/>
          <w:lang w:bidi="ar-SY"/>
        </w:rPr>
        <w:t xml:space="preserve">                                         </w:t>
      </w:r>
      <w:r w:rsidR="001F25D7">
        <w:rPr>
          <w:rFonts w:hint="cs"/>
          <w:b/>
          <w:bCs/>
          <w:color w:val="000000"/>
          <w:szCs w:val="32"/>
          <w:rtl/>
          <w:lang w:bidi="ar-SY"/>
        </w:rPr>
        <w:t xml:space="preserve">   </w:t>
      </w:r>
      <w:r>
        <w:rPr>
          <w:rFonts w:hint="cs"/>
          <w:b/>
          <w:bCs/>
          <w:color w:val="000000"/>
          <w:szCs w:val="32"/>
          <w:rtl/>
          <w:lang w:bidi="ar-SY"/>
        </w:rPr>
        <w:t xml:space="preserve">       </w:t>
      </w:r>
      <w:r w:rsidRPr="007368B5">
        <w:rPr>
          <w:rFonts w:hint="cs"/>
          <w:b/>
          <w:bCs/>
          <w:color w:val="000000"/>
          <w:szCs w:val="32"/>
          <w:rtl/>
        </w:rPr>
        <w:t xml:space="preserve"> </w:t>
      </w:r>
      <w:r w:rsidR="001F25D7">
        <w:rPr>
          <w:b/>
          <w:bCs/>
          <w:color w:val="000000"/>
          <w:szCs w:val="32"/>
          <w:rtl/>
        </w:rPr>
        <w:t>توقيع وخاتم</w:t>
      </w:r>
    </w:p>
    <w:p w:rsidR="00634D1E" w:rsidRPr="007368B5" w:rsidRDefault="00634D1E" w:rsidP="001F25D7">
      <w:pPr>
        <w:rPr>
          <w:b/>
          <w:bCs/>
          <w:color w:val="800080"/>
          <w:sz w:val="24"/>
          <w:rtl/>
        </w:rPr>
      </w:pPr>
      <w:r>
        <w:rPr>
          <w:rFonts w:hint="cs"/>
          <w:sz w:val="28"/>
          <w:rtl/>
          <w:lang w:bidi="ar-SY"/>
        </w:rPr>
        <w:t xml:space="preserve">      </w:t>
      </w:r>
      <w:r w:rsidRPr="0035574E">
        <w:rPr>
          <w:sz w:val="28"/>
        </w:rPr>
        <w:t>Signature &amp; Stamp</w:t>
      </w:r>
      <w:r>
        <w:rPr>
          <w:sz w:val="28"/>
        </w:rPr>
        <w:t xml:space="preserve">    </w:t>
      </w:r>
      <w:r>
        <w:rPr>
          <w:rFonts w:hint="cs"/>
          <w:b/>
          <w:bCs/>
          <w:color w:val="000000"/>
          <w:szCs w:val="32"/>
          <w:rtl/>
        </w:rPr>
        <w:t xml:space="preserve">                                                    </w:t>
      </w:r>
      <w:r w:rsidR="001F25D7">
        <w:rPr>
          <w:rFonts w:hint="cs"/>
          <w:b/>
          <w:bCs/>
          <w:color w:val="000000"/>
          <w:szCs w:val="32"/>
          <w:rtl/>
        </w:rPr>
        <w:t xml:space="preserve">     </w:t>
      </w:r>
      <w:r>
        <w:rPr>
          <w:rFonts w:hint="cs"/>
          <w:b/>
          <w:bCs/>
          <w:color w:val="000000"/>
          <w:szCs w:val="32"/>
          <w:rtl/>
        </w:rPr>
        <w:t xml:space="preserve">   </w:t>
      </w:r>
      <w:r w:rsidRPr="007368B5">
        <w:rPr>
          <w:b/>
          <w:bCs/>
          <w:color w:val="000000"/>
          <w:szCs w:val="32"/>
          <w:rtl/>
        </w:rPr>
        <w:t xml:space="preserve"> </w:t>
      </w:r>
      <w:r>
        <w:rPr>
          <w:b/>
          <w:bCs/>
          <w:color w:val="000000"/>
          <w:szCs w:val="32"/>
          <w:rtl/>
        </w:rPr>
        <w:t>المسؤول</w:t>
      </w:r>
      <w:r>
        <w:rPr>
          <w:rFonts w:hint="cs"/>
          <w:b/>
          <w:bCs/>
          <w:color w:val="000000"/>
          <w:szCs w:val="32"/>
          <w:rtl/>
        </w:rPr>
        <w:t>/المالك</w:t>
      </w:r>
    </w:p>
    <w:p w:rsidR="007368B5" w:rsidRPr="007368B5" w:rsidRDefault="007368B5" w:rsidP="00634D1E">
      <w:pPr>
        <w:jc w:val="center"/>
        <w:rPr>
          <w:b/>
          <w:bCs/>
          <w:color w:val="800080"/>
          <w:sz w:val="24"/>
          <w:rtl/>
        </w:rPr>
      </w:pPr>
    </w:p>
    <w:sectPr w:rsidR="007368B5" w:rsidRPr="007368B5" w:rsidSect="00C35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851" w:left="851" w:header="426" w:footer="307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4B" w:rsidRDefault="00F35A4B" w:rsidP="00CC5642">
      <w:r>
        <w:separator/>
      </w:r>
    </w:p>
  </w:endnote>
  <w:endnote w:type="continuationSeparator" w:id="0">
    <w:p w:rsidR="00F35A4B" w:rsidRDefault="00F35A4B" w:rsidP="00C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37725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3377253"/>
          <w:docPartObj>
            <w:docPartGallery w:val="Page Numbers (Top of Page)"/>
            <w:docPartUnique/>
          </w:docPartObj>
        </w:sdtPr>
        <w:sdtEndPr/>
        <w:sdtContent>
          <w:p w:rsidR="00002530" w:rsidRDefault="00002530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5E31B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31B1">
              <w:rPr>
                <w:b/>
                <w:sz w:val="24"/>
              </w:rPr>
              <w:fldChar w:fldCharType="separate"/>
            </w:r>
            <w:r w:rsidR="0000533F">
              <w:rPr>
                <w:b/>
                <w:noProof/>
                <w:sz w:val="24"/>
                <w:rtl/>
              </w:rPr>
              <w:t>2</w:t>
            </w:r>
            <w:r w:rsidR="005E31B1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5E31B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31B1">
              <w:rPr>
                <w:b/>
                <w:sz w:val="24"/>
              </w:rPr>
              <w:fldChar w:fldCharType="separate"/>
            </w:r>
            <w:r w:rsidR="0000533F">
              <w:rPr>
                <w:b/>
                <w:noProof/>
                <w:sz w:val="24"/>
                <w:rtl/>
              </w:rPr>
              <w:t>2</w:t>
            </w:r>
            <w:r w:rsidR="005E31B1">
              <w:rPr>
                <w:b/>
                <w:sz w:val="24"/>
              </w:rPr>
              <w:fldChar w:fldCharType="end"/>
            </w:r>
          </w:p>
        </w:sdtContent>
      </w:sdt>
    </w:sdtContent>
  </w:sdt>
  <w:p w:rsidR="00002530" w:rsidRDefault="00002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4" w:rsidRDefault="00390644">
    <w:pPr>
      <w:pStyle w:val="Footer"/>
      <w:jc w:val="center"/>
      <w:rPr>
        <w:rtl/>
      </w:rPr>
    </w:pPr>
  </w:p>
  <w:p w:rsidR="00EB5419" w:rsidRDefault="00F35A4B">
    <w:pPr>
      <w:pStyle w:val="Footer"/>
      <w:jc w:val="center"/>
    </w:pPr>
    <w:sdt>
      <w:sdtPr>
        <w:rPr>
          <w:rtl/>
        </w:rPr>
        <w:id w:val="23377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23377255"/>
            <w:docPartObj>
              <w:docPartGallery w:val="Page Numbers (Top of Page)"/>
              <w:docPartUnique/>
            </w:docPartObj>
          </w:sdtPr>
          <w:sdtEndPr/>
          <w:sdtContent>
            <w:r w:rsidR="00EB5419">
              <w:rPr>
                <w:rtl/>
                <w:lang w:val="ar-SA"/>
              </w:rPr>
              <w:t xml:space="preserve">صفحة </w:t>
            </w:r>
            <w:r w:rsidR="005E31B1">
              <w:rPr>
                <w:b/>
                <w:sz w:val="24"/>
              </w:rPr>
              <w:fldChar w:fldCharType="begin"/>
            </w:r>
            <w:r w:rsidR="00EB5419">
              <w:rPr>
                <w:b/>
              </w:rPr>
              <w:instrText>PAGE</w:instrText>
            </w:r>
            <w:r w:rsidR="005E31B1">
              <w:rPr>
                <w:b/>
                <w:sz w:val="24"/>
              </w:rPr>
              <w:fldChar w:fldCharType="separate"/>
            </w:r>
            <w:r w:rsidR="00622955">
              <w:rPr>
                <w:b/>
                <w:noProof/>
                <w:sz w:val="24"/>
                <w:rtl/>
              </w:rPr>
              <w:t>3</w:t>
            </w:r>
            <w:r w:rsidR="005E31B1">
              <w:rPr>
                <w:b/>
                <w:sz w:val="24"/>
              </w:rPr>
              <w:fldChar w:fldCharType="end"/>
            </w:r>
            <w:r w:rsidR="00EB5419">
              <w:rPr>
                <w:rtl/>
                <w:lang w:val="ar-SA"/>
              </w:rPr>
              <w:t xml:space="preserve"> من </w:t>
            </w:r>
            <w:r w:rsidR="005E31B1">
              <w:rPr>
                <w:b/>
                <w:sz w:val="24"/>
              </w:rPr>
              <w:fldChar w:fldCharType="begin"/>
            </w:r>
            <w:r w:rsidR="00EB5419">
              <w:rPr>
                <w:b/>
              </w:rPr>
              <w:instrText>NUMPAGES</w:instrText>
            </w:r>
            <w:r w:rsidR="005E31B1">
              <w:rPr>
                <w:b/>
                <w:sz w:val="24"/>
              </w:rPr>
              <w:fldChar w:fldCharType="separate"/>
            </w:r>
            <w:r w:rsidR="0000533F">
              <w:rPr>
                <w:b/>
                <w:noProof/>
                <w:sz w:val="24"/>
                <w:rtl/>
              </w:rPr>
              <w:t>2</w:t>
            </w:r>
            <w:r w:rsidR="005E31B1">
              <w:rPr>
                <w:b/>
                <w:sz w:val="24"/>
              </w:rPr>
              <w:fldChar w:fldCharType="end"/>
            </w:r>
          </w:sdtContent>
        </w:sdt>
      </w:sdtContent>
    </w:sdt>
  </w:p>
  <w:p w:rsidR="006B3428" w:rsidRPr="00DA5A64" w:rsidRDefault="006B3428" w:rsidP="009F50F0">
    <w:pPr>
      <w:pStyle w:val="Footer"/>
      <w:rPr>
        <w:rtl/>
        <w:lang w:bidi="ar-S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73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BD779F" w:rsidRDefault="00BD779F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5E31B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31B1">
              <w:rPr>
                <w:b/>
                <w:sz w:val="24"/>
              </w:rPr>
              <w:fldChar w:fldCharType="separate"/>
            </w:r>
            <w:r w:rsidR="00F35A4B">
              <w:rPr>
                <w:b/>
                <w:noProof/>
                <w:sz w:val="24"/>
                <w:rtl/>
              </w:rPr>
              <w:t>1</w:t>
            </w:r>
            <w:r w:rsidR="005E31B1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5E31B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31B1">
              <w:rPr>
                <w:b/>
                <w:sz w:val="24"/>
              </w:rPr>
              <w:fldChar w:fldCharType="separate"/>
            </w:r>
            <w:r w:rsidR="00F35A4B">
              <w:rPr>
                <w:b/>
                <w:noProof/>
                <w:sz w:val="24"/>
                <w:rtl/>
              </w:rPr>
              <w:t>1</w:t>
            </w:r>
            <w:r w:rsidR="005E31B1">
              <w:rPr>
                <w:b/>
                <w:sz w:val="24"/>
              </w:rPr>
              <w:fldChar w:fldCharType="end"/>
            </w:r>
          </w:p>
        </w:sdtContent>
      </w:sdt>
    </w:sdtContent>
  </w:sdt>
  <w:p w:rsidR="00002530" w:rsidRDefault="0000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4B" w:rsidRDefault="00F35A4B" w:rsidP="00CC5642">
      <w:r>
        <w:separator/>
      </w:r>
    </w:p>
  </w:footnote>
  <w:footnote w:type="continuationSeparator" w:id="0">
    <w:p w:rsidR="00F35A4B" w:rsidRDefault="00F35A4B" w:rsidP="00CC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3" w:rsidRDefault="00244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7F" w:rsidRPr="00E054FB" w:rsidRDefault="0098100D" w:rsidP="00EB677F">
    <w:pPr>
      <w:spacing w:after="120"/>
      <w:rPr>
        <w:sz w:val="32"/>
        <w:szCs w:val="32"/>
        <w:u w:val="single"/>
      </w:rPr>
    </w:pPr>
    <w:r>
      <w:rPr>
        <w:rFonts w:hint="cs"/>
        <w:b/>
        <w:bCs/>
        <w:sz w:val="36"/>
        <w:szCs w:val="36"/>
        <w:rtl/>
        <w:lang w:bidi="ar-SY"/>
      </w:rPr>
      <w:t xml:space="preserve"> </w:t>
    </w:r>
  </w:p>
  <w:p w:rsidR="00CC5642" w:rsidRPr="00E054FB" w:rsidRDefault="00CC5642" w:rsidP="00CC5642">
    <w:pPr>
      <w:spacing w:line="180" w:lineRule="auto"/>
      <w:rPr>
        <w:sz w:val="32"/>
        <w:szCs w:val="32"/>
        <w:u w:val="single"/>
        <w:rtl/>
      </w:rPr>
    </w:pPr>
  </w:p>
  <w:p w:rsidR="00CC5642" w:rsidRDefault="00CC5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2434"/>
      <w:gridCol w:w="4537"/>
    </w:tblGrid>
    <w:tr w:rsidR="00C35AEA" w:rsidTr="00C35AEA">
      <w:trPr>
        <w:trHeight w:val="989"/>
      </w:trPr>
      <w:tc>
        <w:tcPr>
          <w:tcW w:w="3485" w:type="dxa"/>
        </w:tcPr>
        <w:p w:rsidR="00C35AEA" w:rsidRPr="00C35AEA" w:rsidRDefault="00C35AEA" w:rsidP="00C35AEA">
          <w:pPr>
            <w:pStyle w:val="Header"/>
            <w:ind w:right="-630"/>
            <w:jc w:val="both"/>
            <w:rPr>
              <w:rFonts w:ascii="Traditional Arabic" w:hAnsi="Traditional Arabic"/>
              <w:b/>
              <w:bCs/>
              <w:color w:val="000099"/>
              <w:sz w:val="32"/>
              <w:szCs w:val="32"/>
            </w:rPr>
          </w:pPr>
          <w:r>
            <w:rPr>
              <w:rFonts w:ascii="Traditional Arabic" w:hAnsi="Traditional Arabic" w:hint="cs"/>
              <w:b/>
              <w:bCs/>
              <w:color w:val="000099"/>
              <w:sz w:val="28"/>
              <w:szCs w:val="28"/>
              <w:rtl/>
            </w:rPr>
            <w:t xml:space="preserve">  </w:t>
          </w:r>
          <w:r w:rsidRPr="00C35AEA">
            <w:rPr>
              <w:rFonts w:ascii="Traditional Arabic" w:hAnsi="Traditional Arabic"/>
              <w:b/>
              <w:bCs/>
              <w:color w:val="000099"/>
              <w:sz w:val="32"/>
              <w:szCs w:val="32"/>
              <w:rtl/>
            </w:rPr>
            <w:t xml:space="preserve">الجمهورية العربية السورية  </w:t>
          </w:r>
        </w:p>
        <w:p w:rsidR="00C35AEA" w:rsidRPr="00C35AEA" w:rsidRDefault="00A8761B" w:rsidP="00C35AEA">
          <w:pPr>
            <w:pStyle w:val="Header"/>
            <w:rPr>
              <w:b/>
              <w:bCs/>
              <w:sz w:val="32"/>
              <w:szCs w:val="32"/>
              <w:rtl/>
              <w:lang w:bidi="ar-SY"/>
            </w:rPr>
          </w:pPr>
          <w:r w:rsidRPr="007F6240">
            <w:rPr>
              <w:rFonts w:ascii="Traditional Arabic" w:hAnsi="Traditional Arabic"/>
              <w:b/>
              <w:bCs/>
              <w:color w:val="002D86"/>
              <w:sz w:val="32"/>
              <w:szCs w:val="32"/>
              <w:rtl/>
            </w:rPr>
            <w:t>الهيئة الناظمة لقطاع الاتصالات</w:t>
          </w:r>
        </w:p>
      </w:tc>
      <w:tc>
        <w:tcPr>
          <w:tcW w:w="2434" w:type="dxa"/>
        </w:tcPr>
        <w:p w:rsidR="00C35AEA" w:rsidRDefault="00C35AEA" w:rsidP="00C35AEA">
          <w:pPr>
            <w:pStyle w:val="Header"/>
            <w:tabs>
              <w:tab w:val="clear" w:pos="4153"/>
              <w:tab w:val="right" w:pos="6162"/>
            </w:tabs>
            <w:ind w:hanging="166"/>
            <w:jc w:val="right"/>
            <w:rPr>
              <w:b/>
              <w:bCs/>
              <w:color w:val="000099"/>
              <w:sz w:val="28"/>
              <w:szCs w:val="28"/>
              <w:rtl/>
              <w:lang w:bidi="ar-SY"/>
            </w:rPr>
          </w:pPr>
          <w:r w:rsidRPr="00C35AEA">
            <w:rPr>
              <w:b/>
              <w:bCs/>
              <w:noProof/>
              <w:color w:val="000099"/>
              <w:sz w:val="28"/>
              <w:szCs w:val="28"/>
              <w:rtl/>
            </w:rPr>
            <w:drawing>
              <wp:inline distT="0" distB="0" distL="0" distR="0">
                <wp:extent cx="1270946" cy="769257"/>
                <wp:effectExtent l="19050" t="0" r="5404" b="0"/>
                <wp:docPr id="1" name="Picture 4" descr="D:\SYTRA 2011\logo\Sytra Fin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SYTRA 2011\logo\Sytra Fin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946" cy="769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C35AEA" w:rsidRDefault="00C35AEA" w:rsidP="00244583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b/>
              <w:bCs/>
              <w:color w:val="F79646" w:themeColor="accent6"/>
              <w:sz w:val="22"/>
              <w:szCs w:val="22"/>
            </w:rPr>
          </w:pPr>
          <w:r>
            <w:rPr>
              <w:rFonts w:hint="cs"/>
              <w:b/>
              <w:bCs/>
              <w:color w:val="F79646" w:themeColor="accent6"/>
              <w:sz w:val="28"/>
              <w:szCs w:val="28"/>
              <w:rtl/>
              <w:lang w:bidi="ar-SY"/>
            </w:rPr>
            <w:t xml:space="preserve">           </w:t>
          </w:r>
          <w:r>
            <w:rPr>
              <w:b/>
              <w:bCs/>
              <w:color w:val="000099"/>
              <w:sz w:val="28"/>
              <w:szCs w:val="28"/>
            </w:rPr>
            <w:t xml:space="preserve">Syrian Arab Republic </w:t>
          </w:r>
        </w:p>
        <w:p w:rsidR="00C35AEA" w:rsidRPr="00244583" w:rsidRDefault="00A8761B" w:rsidP="00244583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sz w:val="22"/>
              <w:szCs w:val="22"/>
              <w:rtl/>
              <w:lang w:bidi="ar-SY"/>
            </w:rPr>
          </w:pPr>
          <w:r w:rsidRPr="00193FFC">
            <w:rPr>
              <w:b/>
              <w:bCs/>
              <w:color w:val="002D86"/>
              <w:sz w:val="22"/>
              <w:szCs w:val="22"/>
            </w:rPr>
            <w:t>Syrian Telecommunications Regulatory Authority</w:t>
          </w:r>
        </w:p>
      </w:tc>
    </w:tr>
  </w:tbl>
  <w:p w:rsidR="0019389A" w:rsidRPr="000F1537" w:rsidRDefault="00F35A4B" w:rsidP="000F1537">
    <w:pPr>
      <w:pStyle w:val="Header"/>
      <w:rPr>
        <w:rtl/>
        <w:lang w:bidi="ar-SY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45pt;margin-top:3.6pt;width:520.8pt;height:.8pt;flip:x y;z-index:251660288;mso-position-horizontal-relative:text;mso-position-vertical-relative:text" o:connectortype="straight"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F6"/>
    <w:multiLevelType w:val="hybridMultilevel"/>
    <w:tmpl w:val="85BAA7B6"/>
    <w:lvl w:ilvl="0" w:tplc="1B3C14E6">
      <w:start w:val="1"/>
      <w:numFmt w:val="decimal"/>
      <w:lvlText w:val="%1-"/>
      <w:lvlJc w:val="left"/>
      <w:pPr>
        <w:ind w:left="659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CFC"/>
    <w:multiLevelType w:val="hybridMultilevel"/>
    <w:tmpl w:val="6CA42B10"/>
    <w:lvl w:ilvl="0" w:tplc="AFEEF152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849653A"/>
    <w:multiLevelType w:val="hybridMultilevel"/>
    <w:tmpl w:val="35F2EB48"/>
    <w:lvl w:ilvl="0" w:tplc="C4BE4B32">
      <w:start w:val="15"/>
      <w:numFmt w:val="bullet"/>
      <w:lvlText w:val="-"/>
      <w:lvlJc w:val="left"/>
      <w:pPr>
        <w:ind w:left="111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29431CD9"/>
    <w:multiLevelType w:val="hybridMultilevel"/>
    <w:tmpl w:val="6F581B88"/>
    <w:lvl w:ilvl="0" w:tplc="8C2037AE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801E4"/>
    <w:multiLevelType w:val="hybridMultilevel"/>
    <w:tmpl w:val="C2CC9CDC"/>
    <w:lvl w:ilvl="0" w:tplc="1B3C14E6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7D4"/>
    <w:multiLevelType w:val="singleLevel"/>
    <w:tmpl w:val="F8081012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6">
    <w:nsid w:val="4E485A29"/>
    <w:multiLevelType w:val="singleLevel"/>
    <w:tmpl w:val="42F41BD6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7">
    <w:nsid w:val="68A97693"/>
    <w:multiLevelType w:val="singleLevel"/>
    <w:tmpl w:val="8C343D0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8">
    <w:nsid w:val="744B3858"/>
    <w:multiLevelType w:val="singleLevel"/>
    <w:tmpl w:val="8D78C1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9">
    <w:nsid w:val="7EFE3861"/>
    <w:multiLevelType w:val="hybridMultilevel"/>
    <w:tmpl w:val="4A6EEED8"/>
    <w:lvl w:ilvl="0" w:tplc="8C2037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DBE456B2">
      <w:start w:val="1"/>
      <w:numFmt w:val="decimal"/>
      <w:lvlText w:val="%2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01"/>
    <w:rsid w:val="0000180A"/>
    <w:rsid w:val="00002530"/>
    <w:rsid w:val="00003366"/>
    <w:rsid w:val="00003D5A"/>
    <w:rsid w:val="0000533F"/>
    <w:rsid w:val="00012E5E"/>
    <w:rsid w:val="000161E6"/>
    <w:rsid w:val="00020618"/>
    <w:rsid w:val="000242E9"/>
    <w:rsid w:val="00024EB6"/>
    <w:rsid w:val="000274C2"/>
    <w:rsid w:val="000359FC"/>
    <w:rsid w:val="000368A8"/>
    <w:rsid w:val="000524A4"/>
    <w:rsid w:val="00052DF9"/>
    <w:rsid w:val="0005541E"/>
    <w:rsid w:val="0006108B"/>
    <w:rsid w:val="00061FC3"/>
    <w:rsid w:val="000651E0"/>
    <w:rsid w:val="000705F1"/>
    <w:rsid w:val="000716AB"/>
    <w:rsid w:val="00073A73"/>
    <w:rsid w:val="00073E11"/>
    <w:rsid w:val="000770E0"/>
    <w:rsid w:val="00086700"/>
    <w:rsid w:val="00086E5C"/>
    <w:rsid w:val="00087AF7"/>
    <w:rsid w:val="00095227"/>
    <w:rsid w:val="000A2891"/>
    <w:rsid w:val="000B2377"/>
    <w:rsid w:val="000C7A30"/>
    <w:rsid w:val="000D414C"/>
    <w:rsid w:val="000D60DE"/>
    <w:rsid w:val="000E00CD"/>
    <w:rsid w:val="000E0C8B"/>
    <w:rsid w:val="000F0E08"/>
    <w:rsid w:val="000F1537"/>
    <w:rsid w:val="000F5057"/>
    <w:rsid w:val="00102239"/>
    <w:rsid w:val="0010609A"/>
    <w:rsid w:val="00111FCB"/>
    <w:rsid w:val="0012509D"/>
    <w:rsid w:val="001261F6"/>
    <w:rsid w:val="001343B9"/>
    <w:rsid w:val="00137B22"/>
    <w:rsid w:val="001454B5"/>
    <w:rsid w:val="00152EBB"/>
    <w:rsid w:val="00160375"/>
    <w:rsid w:val="001609D7"/>
    <w:rsid w:val="00171B7C"/>
    <w:rsid w:val="0017409C"/>
    <w:rsid w:val="00176535"/>
    <w:rsid w:val="00182EF9"/>
    <w:rsid w:val="00185D80"/>
    <w:rsid w:val="00186B09"/>
    <w:rsid w:val="00190BC8"/>
    <w:rsid w:val="00192962"/>
    <w:rsid w:val="0019389A"/>
    <w:rsid w:val="00193DB7"/>
    <w:rsid w:val="001A166A"/>
    <w:rsid w:val="001A7A72"/>
    <w:rsid w:val="001B4544"/>
    <w:rsid w:val="001C03B4"/>
    <w:rsid w:val="001C6514"/>
    <w:rsid w:val="001C710E"/>
    <w:rsid w:val="001D6EB0"/>
    <w:rsid w:val="001D744B"/>
    <w:rsid w:val="001F22BC"/>
    <w:rsid w:val="001F25D7"/>
    <w:rsid w:val="001F60C9"/>
    <w:rsid w:val="002045BE"/>
    <w:rsid w:val="002056EE"/>
    <w:rsid w:val="002117AE"/>
    <w:rsid w:val="00214C64"/>
    <w:rsid w:val="00222087"/>
    <w:rsid w:val="0022372D"/>
    <w:rsid w:val="00230A8F"/>
    <w:rsid w:val="002365EE"/>
    <w:rsid w:val="00244583"/>
    <w:rsid w:val="00245E70"/>
    <w:rsid w:val="00250240"/>
    <w:rsid w:val="00251612"/>
    <w:rsid w:val="00260341"/>
    <w:rsid w:val="00262547"/>
    <w:rsid w:val="00264BA4"/>
    <w:rsid w:val="00271040"/>
    <w:rsid w:val="00271796"/>
    <w:rsid w:val="002723CD"/>
    <w:rsid w:val="00276268"/>
    <w:rsid w:val="00281D8A"/>
    <w:rsid w:val="00284636"/>
    <w:rsid w:val="0028605F"/>
    <w:rsid w:val="002879AD"/>
    <w:rsid w:val="00296E7C"/>
    <w:rsid w:val="002A021D"/>
    <w:rsid w:val="002B0347"/>
    <w:rsid w:val="002B27B6"/>
    <w:rsid w:val="002C317E"/>
    <w:rsid w:val="002C71B7"/>
    <w:rsid w:val="002D644E"/>
    <w:rsid w:val="002D783A"/>
    <w:rsid w:val="002E1E8B"/>
    <w:rsid w:val="002E2708"/>
    <w:rsid w:val="002E3154"/>
    <w:rsid w:val="002E425A"/>
    <w:rsid w:val="002E45BA"/>
    <w:rsid w:val="002E48B6"/>
    <w:rsid w:val="003006D4"/>
    <w:rsid w:val="00302428"/>
    <w:rsid w:val="00302CD4"/>
    <w:rsid w:val="00313E93"/>
    <w:rsid w:val="00315F53"/>
    <w:rsid w:val="003162BF"/>
    <w:rsid w:val="00317294"/>
    <w:rsid w:val="0032348B"/>
    <w:rsid w:val="00323564"/>
    <w:rsid w:val="00331B9B"/>
    <w:rsid w:val="00342674"/>
    <w:rsid w:val="003474AA"/>
    <w:rsid w:val="0035277F"/>
    <w:rsid w:val="00352CC0"/>
    <w:rsid w:val="00367776"/>
    <w:rsid w:val="0037404A"/>
    <w:rsid w:val="00384970"/>
    <w:rsid w:val="00390644"/>
    <w:rsid w:val="003913D4"/>
    <w:rsid w:val="00392F26"/>
    <w:rsid w:val="00394EAE"/>
    <w:rsid w:val="00396EB7"/>
    <w:rsid w:val="003A3839"/>
    <w:rsid w:val="003A5E9F"/>
    <w:rsid w:val="003A771E"/>
    <w:rsid w:val="003C2237"/>
    <w:rsid w:val="003D5E58"/>
    <w:rsid w:val="003D66B7"/>
    <w:rsid w:val="003E1735"/>
    <w:rsid w:val="003E5064"/>
    <w:rsid w:val="003F0B94"/>
    <w:rsid w:val="003F19B9"/>
    <w:rsid w:val="003F2B1C"/>
    <w:rsid w:val="003F2B1E"/>
    <w:rsid w:val="003F5654"/>
    <w:rsid w:val="003F64A3"/>
    <w:rsid w:val="00400D37"/>
    <w:rsid w:val="00403858"/>
    <w:rsid w:val="00403A32"/>
    <w:rsid w:val="00407426"/>
    <w:rsid w:val="00411664"/>
    <w:rsid w:val="00417828"/>
    <w:rsid w:val="00417D2D"/>
    <w:rsid w:val="00424D87"/>
    <w:rsid w:val="00425364"/>
    <w:rsid w:val="00425B02"/>
    <w:rsid w:val="004272C5"/>
    <w:rsid w:val="004336E3"/>
    <w:rsid w:val="00441147"/>
    <w:rsid w:val="00444CF7"/>
    <w:rsid w:val="00446D38"/>
    <w:rsid w:val="004548C7"/>
    <w:rsid w:val="00456484"/>
    <w:rsid w:val="004634A7"/>
    <w:rsid w:val="00473300"/>
    <w:rsid w:val="00473605"/>
    <w:rsid w:val="00476D40"/>
    <w:rsid w:val="004848E4"/>
    <w:rsid w:val="00496B5E"/>
    <w:rsid w:val="004A51C6"/>
    <w:rsid w:val="004B7336"/>
    <w:rsid w:val="004B7439"/>
    <w:rsid w:val="004C0288"/>
    <w:rsid w:val="004C6197"/>
    <w:rsid w:val="004D7CB3"/>
    <w:rsid w:val="004E070F"/>
    <w:rsid w:val="004E71F5"/>
    <w:rsid w:val="004F0542"/>
    <w:rsid w:val="004F0746"/>
    <w:rsid w:val="004F1D44"/>
    <w:rsid w:val="004F7569"/>
    <w:rsid w:val="004F7A13"/>
    <w:rsid w:val="00500832"/>
    <w:rsid w:val="00504502"/>
    <w:rsid w:val="00510E4B"/>
    <w:rsid w:val="005117F7"/>
    <w:rsid w:val="00511AA4"/>
    <w:rsid w:val="00511CE8"/>
    <w:rsid w:val="00513BF0"/>
    <w:rsid w:val="00520544"/>
    <w:rsid w:val="00520DC4"/>
    <w:rsid w:val="00522310"/>
    <w:rsid w:val="00523D0E"/>
    <w:rsid w:val="00526AFA"/>
    <w:rsid w:val="005303DA"/>
    <w:rsid w:val="005316C4"/>
    <w:rsid w:val="00532A44"/>
    <w:rsid w:val="005353BC"/>
    <w:rsid w:val="005415FF"/>
    <w:rsid w:val="005455EB"/>
    <w:rsid w:val="00556C99"/>
    <w:rsid w:val="00556FD3"/>
    <w:rsid w:val="00561743"/>
    <w:rsid w:val="00561D6D"/>
    <w:rsid w:val="00562238"/>
    <w:rsid w:val="00573291"/>
    <w:rsid w:val="00582FDF"/>
    <w:rsid w:val="00591FAD"/>
    <w:rsid w:val="005A522D"/>
    <w:rsid w:val="005B48DE"/>
    <w:rsid w:val="005B5922"/>
    <w:rsid w:val="005C138F"/>
    <w:rsid w:val="005C2872"/>
    <w:rsid w:val="005C2EA9"/>
    <w:rsid w:val="005C5AD4"/>
    <w:rsid w:val="005E31B1"/>
    <w:rsid w:val="005E5F19"/>
    <w:rsid w:val="005E7C95"/>
    <w:rsid w:val="005F3CA4"/>
    <w:rsid w:val="005F6F1D"/>
    <w:rsid w:val="006062F9"/>
    <w:rsid w:val="00614462"/>
    <w:rsid w:val="0061592A"/>
    <w:rsid w:val="00616301"/>
    <w:rsid w:val="00616B87"/>
    <w:rsid w:val="0062006C"/>
    <w:rsid w:val="00622955"/>
    <w:rsid w:val="00634D1E"/>
    <w:rsid w:val="00641406"/>
    <w:rsid w:val="00641ECD"/>
    <w:rsid w:val="00645B71"/>
    <w:rsid w:val="00652810"/>
    <w:rsid w:val="00661F5F"/>
    <w:rsid w:val="006634DE"/>
    <w:rsid w:val="00674DFF"/>
    <w:rsid w:val="0068697B"/>
    <w:rsid w:val="0069513D"/>
    <w:rsid w:val="006A06F8"/>
    <w:rsid w:val="006A21C9"/>
    <w:rsid w:val="006A294F"/>
    <w:rsid w:val="006B3428"/>
    <w:rsid w:val="006B4726"/>
    <w:rsid w:val="006B4A57"/>
    <w:rsid w:val="006B548C"/>
    <w:rsid w:val="006B5A1C"/>
    <w:rsid w:val="006B6744"/>
    <w:rsid w:val="006C1E91"/>
    <w:rsid w:val="006C3AD5"/>
    <w:rsid w:val="006C4A33"/>
    <w:rsid w:val="006D0022"/>
    <w:rsid w:val="006D096C"/>
    <w:rsid w:val="006D1AA5"/>
    <w:rsid w:val="006D24F2"/>
    <w:rsid w:val="006D3B5E"/>
    <w:rsid w:val="006D520E"/>
    <w:rsid w:val="006E1D19"/>
    <w:rsid w:val="006E28F0"/>
    <w:rsid w:val="006E41AD"/>
    <w:rsid w:val="006E6325"/>
    <w:rsid w:val="006F7C41"/>
    <w:rsid w:val="007010A1"/>
    <w:rsid w:val="007025C7"/>
    <w:rsid w:val="007121EC"/>
    <w:rsid w:val="00712F96"/>
    <w:rsid w:val="0071414C"/>
    <w:rsid w:val="00716126"/>
    <w:rsid w:val="00723859"/>
    <w:rsid w:val="0073308B"/>
    <w:rsid w:val="007368B5"/>
    <w:rsid w:val="00737898"/>
    <w:rsid w:val="00743CF7"/>
    <w:rsid w:val="00744755"/>
    <w:rsid w:val="0074727F"/>
    <w:rsid w:val="007533CF"/>
    <w:rsid w:val="00764709"/>
    <w:rsid w:val="00764D5D"/>
    <w:rsid w:val="007655C7"/>
    <w:rsid w:val="00774869"/>
    <w:rsid w:val="00775371"/>
    <w:rsid w:val="007825B9"/>
    <w:rsid w:val="007870D1"/>
    <w:rsid w:val="00790B53"/>
    <w:rsid w:val="0079412A"/>
    <w:rsid w:val="00794133"/>
    <w:rsid w:val="00795DE8"/>
    <w:rsid w:val="007A0C9D"/>
    <w:rsid w:val="007B0C2C"/>
    <w:rsid w:val="007B2724"/>
    <w:rsid w:val="007B3EED"/>
    <w:rsid w:val="007B5581"/>
    <w:rsid w:val="007D11C8"/>
    <w:rsid w:val="007D33FE"/>
    <w:rsid w:val="007D4CCA"/>
    <w:rsid w:val="007D7A10"/>
    <w:rsid w:val="007E070A"/>
    <w:rsid w:val="007E103E"/>
    <w:rsid w:val="007E1F52"/>
    <w:rsid w:val="007E6CBA"/>
    <w:rsid w:val="007E7453"/>
    <w:rsid w:val="007F21EC"/>
    <w:rsid w:val="007F3BD2"/>
    <w:rsid w:val="007F712B"/>
    <w:rsid w:val="008016B2"/>
    <w:rsid w:val="00810D07"/>
    <w:rsid w:val="0081490E"/>
    <w:rsid w:val="00817AC9"/>
    <w:rsid w:val="008208F7"/>
    <w:rsid w:val="008251DF"/>
    <w:rsid w:val="00826A3A"/>
    <w:rsid w:val="0082729A"/>
    <w:rsid w:val="008313B8"/>
    <w:rsid w:val="00845670"/>
    <w:rsid w:val="00847B05"/>
    <w:rsid w:val="00850F96"/>
    <w:rsid w:val="00854980"/>
    <w:rsid w:val="00855190"/>
    <w:rsid w:val="008604FF"/>
    <w:rsid w:val="008616A5"/>
    <w:rsid w:val="00864EED"/>
    <w:rsid w:val="00865777"/>
    <w:rsid w:val="00867110"/>
    <w:rsid w:val="00871E7A"/>
    <w:rsid w:val="00880AD0"/>
    <w:rsid w:val="008816D0"/>
    <w:rsid w:val="00881E3B"/>
    <w:rsid w:val="00883213"/>
    <w:rsid w:val="00885688"/>
    <w:rsid w:val="00894776"/>
    <w:rsid w:val="008969A2"/>
    <w:rsid w:val="0089722C"/>
    <w:rsid w:val="008B0993"/>
    <w:rsid w:val="008B0A78"/>
    <w:rsid w:val="008B5EEE"/>
    <w:rsid w:val="008B639E"/>
    <w:rsid w:val="008C7CED"/>
    <w:rsid w:val="008D2846"/>
    <w:rsid w:val="008D45EB"/>
    <w:rsid w:val="008D6359"/>
    <w:rsid w:val="008E0721"/>
    <w:rsid w:val="008E0EBD"/>
    <w:rsid w:val="008E1A71"/>
    <w:rsid w:val="008E52C1"/>
    <w:rsid w:val="008F1C0A"/>
    <w:rsid w:val="008F56F4"/>
    <w:rsid w:val="009006E0"/>
    <w:rsid w:val="00901CA3"/>
    <w:rsid w:val="0090534D"/>
    <w:rsid w:val="009137F6"/>
    <w:rsid w:val="00914527"/>
    <w:rsid w:val="00914FA9"/>
    <w:rsid w:val="00922B98"/>
    <w:rsid w:val="00925CA9"/>
    <w:rsid w:val="009301B6"/>
    <w:rsid w:val="009350FC"/>
    <w:rsid w:val="00937720"/>
    <w:rsid w:val="0095167C"/>
    <w:rsid w:val="0095453A"/>
    <w:rsid w:val="00956B66"/>
    <w:rsid w:val="00962EAD"/>
    <w:rsid w:val="009660E9"/>
    <w:rsid w:val="00974A71"/>
    <w:rsid w:val="00976BDE"/>
    <w:rsid w:val="0098097B"/>
    <w:rsid w:val="0098100D"/>
    <w:rsid w:val="00984B11"/>
    <w:rsid w:val="00997F29"/>
    <w:rsid w:val="009A2070"/>
    <w:rsid w:val="009B3DE3"/>
    <w:rsid w:val="009B631F"/>
    <w:rsid w:val="009C177E"/>
    <w:rsid w:val="009C2DA0"/>
    <w:rsid w:val="009C608B"/>
    <w:rsid w:val="009D3FF6"/>
    <w:rsid w:val="009D6618"/>
    <w:rsid w:val="009E3BAE"/>
    <w:rsid w:val="009F1261"/>
    <w:rsid w:val="009F212F"/>
    <w:rsid w:val="009F2B96"/>
    <w:rsid w:val="009F50F0"/>
    <w:rsid w:val="009F65D7"/>
    <w:rsid w:val="00A00B67"/>
    <w:rsid w:val="00A106E3"/>
    <w:rsid w:val="00A16CEA"/>
    <w:rsid w:val="00A175D7"/>
    <w:rsid w:val="00A1773C"/>
    <w:rsid w:val="00A34A87"/>
    <w:rsid w:val="00A37EC8"/>
    <w:rsid w:val="00A430FF"/>
    <w:rsid w:val="00A4314A"/>
    <w:rsid w:val="00A46774"/>
    <w:rsid w:val="00A47644"/>
    <w:rsid w:val="00A50C58"/>
    <w:rsid w:val="00A54222"/>
    <w:rsid w:val="00A56E9E"/>
    <w:rsid w:val="00A67329"/>
    <w:rsid w:val="00A76E9A"/>
    <w:rsid w:val="00A8761B"/>
    <w:rsid w:val="00A87A60"/>
    <w:rsid w:val="00A9073E"/>
    <w:rsid w:val="00A92269"/>
    <w:rsid w:val="00A92572"/>
    <w:rsid w:val="00AA646A"/>
    <w:rsid w:val="00AB1613"/>
    <w:rsid w:val="00AB2876"/>
    <w:rsid w:val="00AB54C4"/>
    <w:rsid w:val="00AC3422"/>
    <w:rsid w:val="00AC436E"/>
    <w:rsid w:val="00AC4ECE"/>
    <w:rsid w:val="00AC6B95"/>
    <w:rsid w:val="00AD0181"/>
    <w:rsid w:val="00AD4D6C"/>
    <w:rsid w:val="00AD5102"/>
    <w:rsid w:val="00AE25FD"/>
    <w:rsid w:val="00AE2B7D"/>
    <w:rsid w:val="00AF142C"/>
    <w:rsid w:val="00AF1785"/>
    <w:rsid w:val="00AF35F6"/>
    <w:rsid w:val="00AF4E2A"/>
    <w:rsid w:val="00AF5052"/>
    <w:rsid w:val="00AF72C1"/>
    <w:rsid w:val="00AF7FC7"/>
    <w:rsid w:val="00B05AAC"/>
    <w:rsid w:val="00B113F5"/>
    <w:rsid w:val="00B12AEE"/>
    <w:rsid w:val="00B139AE"/>
    <w:rsid w:val="00B24D07"/>
    <w:rsid w:val="00B31E76"/>
    <w:rsid w:val="00B3597B"/>
    <w:rsid w:val="00B36762"/>
    <w:rsid w:val="00B37162"/>
    <w:rsid w:val="00B519E5"/>
    <w:rsid w:val="00B53B18"/>
    <w:rsid w:val="00B5790E"/>
    <w:rsid w:val="00B6213B"/>
    <w:rsid w:val="00B66C8F"/>
    <w:rsid w:val="00B6704A"/>
    <w:rsid w:val="00B74D2D"/>
    <w:rsid w:val="00B778D8"/>
    <w:rsid w:val="00B77A46"/>
    <w:rsid w:val="00B82C90"/>
    <w:rsid w:val="00B870BA"/>
    <w:rsid w:val="00B90782"/>
    <w:rsid w:val="00B917B9"/>
    <w:rsid w:val="00B9184C"/>
    <w:rsid w:val="00B96474"/>
    <w:rsid w:val="00BA4BA8"/>
    <w:rsid w:val="00BA65DC"/>
    <w:rsid w:val="00BC0B1C"/>
    <w:rsid w:val="00BC49EF"/>
    <w:rsid w:val="00BC7E24"/>
    <w:rsid w:val="00BD02DE"/>
    <w:rsid w:val="00BD34A2"/>
    <w:rsid w:val="00BD6F8C"/>
    <w:rsid w:val="00BD779F"/>
    <w:rsid w:val="00BE5A39"/>
    <w:rsid w:val="00BE6AD9"/>
    <w:rsid w:val="00BE7D35"/>
    <w:rsid w:val="00BF2C6D"/>
    <w:rsid w:val="00C00770"/>
    <w:rsid w:val="00C064F9"/>
    <w:rsid w:val="00C0681D"/>
    <w:rsid w:val="00C17068"/>
    <w:rsid w:val="00C17744"/>
    <w:rsid w:val="00C23D16"/>
    <w:rsid w:val="00C255AF"/>
    <w:rsid w:val="00C30724"/>
    <w:rsid w:val="00C32F16"/>
    <w:rsid w:val="00C35AEA"/>
    <w:rsid w:val="00C40205"/>
    <w:rsid w:val="00C4597C"/>
    <w:rsid w:val="00C50945"/>
    <w:rsid w:val="00C550FE"/>
    <w:rsid w:val="00C611B1"/>
    <w:rsid w:val="00C62E91"/>
    <w:rsid w:val="00C71434"/>
    <w:rsid w:val="00C73C49"/>
    <w:rsid w:val="00C73EE8"/>
    <w:rsid w:val="00C80E8E"/>
    <w:rsid w:val="00C822AE"/>
    <w:rsid w:val="00C85EBF"/>
    <w:rsid w:val="00C86620"/>
    <w:rsid w:val="00C87DB7"/>
    <w:rsid w:val="00CA0B45"/>
    <w:rsid w:val="00CA5BCC"/>
    <w:rsid w:val="00CA6B78"/>
    <w:rsid w:val="00CA7F98"/>
    <w:rsid w:val="00CB0098"/>
    <w:rsid w:val="00CB0165"/>
    <w:rsid w:val="00CC1C4A"/>
    <w:rsid w:val="00CC3270"/>
    <w:rsid w:val="00CC5642"/>
    <w:rsid w:val="00CC5964"/>
    <w:rsid w:val="00CC7854"/>
    <w:rsid w:val="00CD0102"/>
    <w:rsid w:val="00CD102C"/>
    <w:rsid w:val="00CD1F7B"/>
    <w:rsid w:val="00CD3442"/>
    <w:rsid w:val="00CD4C4F"/>
    <w:rsid w:val="00CD6C88"/>
    <w:rsid w:val="00CD6DE2"/>
    <w:rsid w:val="00CD7DF5"/>
    <w:rsid w:val="00CE6D3D"/>
    <w:rsid w:val="00CF1471"/>
    <w:rsid w:val="00CF3BD4"/>
    <w:rsid w:val="00D13980"/>
    <w:rsid w:val="00D15A37"/>
    <w:rsid w:val="00D164E7"/>
    <w:rsid w:val="00D21F2D"/>
    <w:rsid w:val="00D27B4B"/>
    <w:rsid w:val="00D308B6"/>
    <w:rsid w:val="00D316D3"/>
    <w:rsid w:val="00D351F9"/>
    <w:rsid w:val="00D378DF"/>
    <w:rsid w:val="00D406D3"/>
    <w:rsid w:val="00D4449F"/>
    <w:rsid w:val="00D45B9D"/>
    <w:rsid w:val="00D47BDE"/>
    <w:rsid w:val="00D516DD"/>
    <w:rsid w:val="00D519FE"/>
    <w:rsid w:val="00D5223B"/>
    <w:rsid w:val="00D52724"/>
    <w:rsid w:val="00D52BDB"/>
    <w:rsid w:val="00D5768A"/>
    <w:rsid w:val="00D72EB0"/>
    <w:rsid w:val="00D74348"/>
    <w:rsid w:val="00D83D63"/>
    <w:rsid w:val="00D84DAF"/>
    <w:rsid w:val="00D87301"/>
    <w:rsid w:val="00D91DEB"/>
    <w:rsid w:val="00D96B62"/>
    <w:rsid w:val="00DA5A64"/>
    <w:rsid w:val="00DB6808"/>
    <w:rsid w:val="00DC4333"/>
    <w:rsid w:val="00DC62E5"/>
    <w:rsid w:val="00DC660C"/>
    <w:rsid w:val="00DD36D1"/>
    <w:rsid w:val="00DD6510"/>
    <w:rsid w:val="00DD6D20"/>
    <w:rsid w:val="00DF5580"/>
    <w:rsid w:val="00E00E59"/>
    <w:rsid w:val="00E0133D"/>
    <w:rsid w:val="00E054FB"/>
    <w:rsid w:val="00E057E0"/>
    <w:rsid w:val="00E05BA8"/>
    <w:rsid w:val="00E06F31"/>
    <w:rsid w:val="00E12C39"/>
    <w:rsid w:val="00E17644"/>
    <w:rsid w:val="00E21E79"/>
    <w:rsid w:val="00E2590D"/>
    <w:rsid w:val="00E30CFC"/>
    <w:rsid w:val="00E350C9"/>
    <w:rsid w:val="00E35832"/>
    <w:rsid w:val="00E37794"/>
    <w:rsid w:val="00E47745"/>
    <w:rsid w:val="00E61151"/>
    <w:rsid w:val="00E71848"/>
    <w:rsid w:val="00E7186F"/>
    <w:rsid w:val="00E7665A"/>
    <w:rsid w:val="00E8104C"/>
    <w:rsid w:val="00E821C6"/>
    <w:rsid w:val="00E82A0C"/>
    <w:rsid w:val="00E85806"/>
    <w:rsid w:val="00E94064"/>
    <w:rsid w:val="00E960FE"/>
    <w:rsid w:val="00EA25FE"/>
    <w:rsid w:val="00EA3A81"/>
    <w:rsid w:val="00EA522F"/>
    <w:rsid w:val="00EA5B2A"/>
    <w:rsid w:val="00EA5E1F"/>
    <w:rsid w:val="00EB5419"/>
    <w:rsid w:val="00EB677F"/>
    <w:rsid w:val="00EB6BCF"/>
    <w:rsid w:val="00EC0093"/>
    <w:rsid w:val="00EC3710"/>
    <w:rsid w:val="00EC56D2"/>
    <w:rsid w:val="00EC6F63"/>
    <w:rsid w:val="00ED03E5"/>
    <w:rsid w:val="00ED4FD4"/>
    <w:rsid w:val="00ED7228"/>
    <w:rsid w:val="00EE339C"/>
    <w:rsid w:val="00EE54C3"/>
    <w:rsid w:val="00EE65F3"/>
    <w:rsid w:val="00EF4A09"/>
    <w:rsid w:val="00EF5F57"/>
    <w:rsid w:val="00EF6231"/>
    <w:rsid w:val="00EF6B5B"/>
    <w:rsid w:val="00F02A4C"/>
    <w:rsid w:val="00F07D78"/>
    <w:rsid w:val="00F10BEB"/>
    <w:rsid w:val="00F35A4B"/>
    <w:rsid w:val="00F3700C"/>
    <w:rsid w:val="00F37E5F"/>
    <w:rsid w:val="00F412C8"/>
    <w:rsid w:val="00F5249A"/>
    <w:rsid w:val="00F575E4"/>
    <w:rsid w:val="00F60768"/>
    <w:rsid w:val="00F736BD"/>
    <w:rsid w:val="00F76A9B"/>
    <w:rsid w:val="00F76E11"/>
    <w:rsid w:val="00F81E5D"/>
    <w:rsid w:val="00F830CB"/>
    <w:rsid w:val="00F86636"/>
    <w:rsid w:val="00F97689"/>
    <w:rsid w:val="00FA1389"/>
    <w:rsid w:val="00FB3279"/>
    <w:rsid w:val="00FD05ED"/>
    <w:rsid w:val="00FD1F73"/>
    <w:rsid w:val="00FD43DD"/>
    <w:rsid w:val="00FF3E4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C86C-D72A-42E6-B237-A17145F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مديرية الترددات</vt:lpstr>
      <vt:lpstr>مديرية الترددات</vt:lpstr>
    </vt:vector>
  </TitlesOfParts>
  <Company>S.T.E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الترددات</dc:title>
  <dc:creator>م. مصطفى عجينة</dc:creator>
  <cp:lastModifiedBy>Tamam</cp:lastModifiedBy>
  <cp:revision>64</cp:revision>
  <cp:lastPrinted>2017-04-20T09:20:00Z</cp:lastPrinted>
  <dcterms:created xsi:type="dcterms:W3CDTF">2014-04-22T07:14:00Z</dcterms:created>
  <dcterms:modified xsi:type="dcterms:W3CDTF">2017-04-20T09:20:00Z</dcterms:modified>
</cp:coreProperties>
</file>